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67C43">
        <w:rPr>
          <w:b/>
          <w:caps/>
          <w:sz w:val="24"/>
          <w:szCs w:val="24"/>
        </w:rPr>
        <w:t>014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67C43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067C43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362F8C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0D2ED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0D2ED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81F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2A08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A08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A081F">
        <w:rPr>
          <w:rFonts w:ascii="Times New Roman" w:hAnsi="Times New Roman" w:cs="Times New Roman"/>
          <w:sz w:val="24"/>
          <w:szCs w:val="24"/>
        </w:rPr>
        <w:t xml:space="preserve"> n. </w:t>
      </w:r>
      <w:r w:rsidR="00A51BBE">
        <w:rPr>
          <w:rFonts w:ascii="Times New Roman" w:hAnsi="Times New Roman" w:cs="Times New Roman"/>
          <w:sz w:val="24"/>
          <w:szCs w:val="24"/>
        </w:rPr>
        <w:t>112</w:t>
      </w:r>
      <w:r w:rsidR="002A081F">
        <w:rPr>
          <w:rFonts w:ascii="Times New Roman" w:hAnsi="Times New Roman" w:cs="Times New Roman"/>
          <w:sz w:val="24"/>
          <w:szCs w:val="24"/>
        </w:rPr>
        <w:t>/201</w:t>
      </w:r>
      <w:r w:rsidR="00A51BBE">
        <w:rPr>
          <w:rFonts w:ascii="Times New Roman" w:hAnsi="Times New Roman" w:cs="Times New Roman"/>
          <w:sz w:val="24"/>
          <w:szCs w:val="24"/>
        </w:rPr>
        <w:t>6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51BBE">
        <w:rPr>
          <w:rFonts w:ascii="Times New Roman" w:hAnsi="Times New Roman" w:cs="Times New Roman"/>
          <w:sz w:val="24"/>
          <w:szCs w:val="24"/>
        </w:rPr>
        <w:t>111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51BBE">
        <w:rPr>
          <w:rFonts w:ascii="Times New Roman" w:hAnsi="Times New Roman" w:cs="Times New Roman"/>
          <w:sz w:val="24"/>
          <w:szCs w:val="24"/>
        </w:rPr>
        <w:t>Extrao</w:t>
      </w:r>
      <w:r w:rsidR="00362F8C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362F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A51BBE">
        <w:rPr>
          <w:rFonts w:ascii="Times New Roman" w:hAnsi="Times New Roman" w:cs="Times New Roman"/>
          <w:sz w:val="24"/>
          <w:szCs w:val="24"/>
        </w:rPr>
        <w:t>2</w:t>
      </w:r>
      <w:r w:rsidR="000A1F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F0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BBE">
        <w:rPr>
          <w:rFonts w:ascii="Times New Roman" w:hAnsi="Times New Roman" w:cs="Times New Roman"/>
          <w:sz w:val="24"/>
          <w:szCs w:val="24"/>
        </w:rPr>
        <w:t>2</w:t>
      </w:r>
      <w:r w:rsidR="000A1F0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51BBE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A1F05">
        <w:rPr>
          <w:rFonts w:ascii="Times New Roman" w:hAnsi="Times New Roman" w:cs="Times New Roman"/>
          <w:sz w:val="24"/>
          <w:szCs w:val="24"/>
        </w:rPr>
        <w:t>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fatos que constam nos autos do Processo Administrativo n. 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112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A1F05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1BBE">
        <w:rPr>
          <w:rFonts w:ascii="Times New Roman" w:hAnsi="Times New Roman" w:cs="Times New Roman"/>
          <w:i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A51BBE">
        <w:rPr>
          <w:rFonts w:ascii="Times New Roman" w:hAnsi="Times New Roman" w:cs="Times New Roman"/>
          <w:i w:val="0"/>
          <w:sz w:val="24"/>
          <w:szCs w:val="24"/>
        </w:rPr>
        <w:t>Sra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1BBE">
        <w:rPr>
          <w:rFonts w:ascii="Times New Roman" w:hAnsi="Times New Roman" w:cs="Times New Roman"/>
          <w:i w:val="0"/>
          <w:sz w:val="24"/>
          <w:szCs w:val="24"/>
        </w:rPr>
        <w:t xml:space="preserve">Cinthia Taniguchi </w:t>
      </w:r>
      <w:proofErr w:type="spellStart"/>
      <w:r w:rsidR="00A51BBE">
        <w:rPr>
          <w:rFonts w:ascii="Times New Roman" w:hAnsi="Times New Roman" w:cs="Times New Roman"/>
          <w:i w:val="0"/>
          <w:sz w:val="24"/>
          <w:szCs w:val="24"/>
        </w:rPr>
        <w:t>Monomi</w:t>
      </w:r>
      <w:proofErr w:type="spellEnd"/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</w:t>
      </w:r>
      <w:r w:rsidR="00A51BBE">
        <w:rPr>
          <w:rFonts w:ascii="Times New Roman" w:hAnsi="Times New Roman" w:cs="Times New Roman"/>
          <w:i w:val="0"/>
          <w:sz w:val="24"/>
          <w:szCs w:val="24"/>
        </w:rPr>
        <w:t>Aparecida Vieira da Silva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D2B21" w:rsidRPr="001A7B85" w:rsidRDefault="00A51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</w:t>
      </w:r>
      <w:proofErr w:type="spellStart"/>
      <w:proofErr w:type="gramStart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60 (sessenta) dias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A6F58">
        <w:rPr>
          <w:rFonts w:ascii="Times New Roman" w:hAnsi="Times New Roman" w:cs="Times New Roman"/>
          <w:i w:val="0"/>
          <w:iCs w:val="0"/>
          <w:sz w:val="24"/>
          <w:szCs w:val="24"/>
        </w:rPr>
        <w:t>s público</w:t>
      </w:r>
      <w:bookmarkStart w:id="0" w:name="_GoBack"/>
      <w:bookmarkEnd w:id="0"/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1CBA">
        <w:rPr>
          <w:rFonts w:ascii="Times New Roman" w:hAnsi="Times New Roman" w:cs="Times New Roman"/>
          <w:i w:val="0"/>
          <w:sz w:val="24"/>
          <w:szCs w:val="24"/>
        </w:rPr>
        <w:t>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21CBA" w:rsidRPr="003A7033" w:rsidRDefault="00321CBA" w:rsidP="00321CB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321CBA" w:rsidRPr="003A7033" w:rsidRDefault="00321CBA" w:rsidP="00321CB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A6F58" w:rsidRDefault="00321CBA" w:rsidP="00A7407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9A6F5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A6F58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proofErr w:type="spellStart"/>
      <w:r w:rsidRPr="009A6F5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A6F58">
        <w:rPr>
          <w:rFonts w:ascii="Times New Roman" w:hAnsi="Times New Roman" w:cs="Times New Roman"/>
          <w:sz w:val="24"/>
          <w:szCs w:val="24"/>
          <w:lang w:val="en-US"/>
        </w:rPr>
        <w:t>-MS n. 11084</w:t>
      </w:r>
      <w:r w:rsidR="00677C88" w:rsidRPr="009A6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F824B7" w:rsidRPr="009A6F58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88" w:rsidRDefault="00677C88" w:rsidP="00001480">
      <w:pPr>
        <w:spacing w:after="0" w:line="240" w:lineRule="auto"/>
      </w:pPr>
      <w:r>
        <w:separator/>
      </w:r>
    </w:p>
  </w:endnote>
  <w:endnote w:type="continuationSeparator" w:id="0">
    <w:p w:rsidR="00677C88" w:rsidRDefault="00677C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77C88" w:rsidRPr="00282966" w:rsidRDefault="00677C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77C88" w:rsidRPr="00282966" w:rsidRDefault="00677C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77C88" w:rsidRPr="00DB3D8B" w:rsidRDefault="00677C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677C88" w:rsidRPr="00E71A61" w:rsidRDefault="00677C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88" w:rsidRDefault="00677C88" w:rsidP="00001480">
      <w:pPr>
        <w:spacing w:after="0" w:line="240" w:lineRule="auto"/>
      </w:pPr>
      <w:r>
        <w:separator/>
      </w:r>
    </w:p>
  </w:footnote>
  <w:footnote w:type="continuationSeparator" w:id="0">
    <w:p w:rsidR="00677C88" w:rsidRDefault="00677C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7C88" w:rsidRDefault="00677C88" w:rsidP="002F663E">
    <w:pPr>
      <w:pStyle w:val="Cabealho"/>
    </w:pPr>
  </w:p>
  <w:p w:rsidR="00677C88" w:rsidRDefault="00677C88" w:rsidP="002F663E">
    <w:pPr>
      <w:pStyle w:val="Cabealho"/>
      <w:jc w:val="center"/>
    </w:pPr>
  </w:p>
  <w:p w:rsidR="00677C88" w:rsidRDefault="00677C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77C88" w:rsidRDefault="00677C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D3D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1E34B-03FD-4BDD-AB62-89C3BC51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238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2017-02-01T19:55:00Z</cp:lastPrinted>
  <dcterms:created xsi:type="dcterms:W3CDTF">2016-06-16T19:46:00Z</dcterms:created>
  <dcterms:modified xsi:type="dcterms:W3CDTF">2017-02-01T19:56:00Z</dcterms:modified>
</cp:coreProperties>
</file>