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3A76">
        <w:rPr>
          <w:b/>
          <w:caps/>
          <w:sz w:val="24"/>
          <w:szCs w:val="24"/>
        </w:rPr>
        <w:t>023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3A7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CE799F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8A3A76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os autos do Processo Administrativo n. 478/2018</w:t>
      </w:r>
      <w:r w:rsidR="00511910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8A3A76">
        <w:rPr>
          <w:rFonts w:ascii="Times New Roman" w:hAnsi="Times New Roman" w:cs="Times New Roman"/>
          <w:sz w:val="24"/>
          <w:szCs w:val="24"/>
        </w:rPr>
        <w:t>na 441ª Reunião Ordinária de Plenário, realizada nos dias 20 e 21 de janeiro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Lizandra Alv</w:t>
      </w:r>
      <w:bookmarkStart w:id="0" w:name="_GoBack"/>
      <w:bookmarkEnd w:id="0"/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ares Felix Barros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104228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Vânia Paula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143504 (Membro);</w:t>
      </w:r>
    </w:p>
    <w:p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Everton Ferreira Lemos,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368939 (Membro);</w:t>
      </w:r>
    </w:p>
    <w:p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 (Membro) e;</w:t>
      </w:r>
    </w:p>
    <w:p w:rsidR="005D4579" w:rsidRPr="004F27C0" w:rsidRDefault="0077731D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 w:rsidRPr="004F27C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proofErr w:type="gramStart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</w:t>
      </w:r>
      <w:proofErr w:type="gram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como</w:t>
      </w:r>
      <w:proofErr w:type="gram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as,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es 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3A7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A3A76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8A3A76" w:rsidRPr="005071C6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3A76" w:rsidRPr="00504BD1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A3A76" w:rsidRDefault="008A3A76" w:rsidP="008A3A7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A3A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A3A7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A3A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A3A7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A3A7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1D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7731D" w:rsidRPr="00282966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7731D" w:rsidRPr="00282966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7731D" w:rsidRPr="00DB3D8B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7731D" w:rsidRPr="00E71A61" w:rsidRDefault="007773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31D" w:rsidRDefault="0077731D" w:rsidP="002F663E">
    <w:pPr>
      <w:pStyle w:val="Cabealho"/>
    </w:pPr>
  </w:p>
  <w:p w:rsidR="0077731D" w:rsidRDefault="0077731D" w:rsidP="002F663E">
    <w:pPr>
      <w:pStyle w:val="Cabealho"/>
      <w:jc w:val="center"/>
    </w:pPr>
  </w:p>
  <w:p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5289-56F5-4393-B6C5-4997CB0A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258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2018-01-04T13:15:00Z</cp:lastPrinted>
  <dcterms:created xsi:type="dcterms:W3CDTF">2017-12-21T12:54:00Z</dcterms:created>
  <dcterms:modified xsi:type="dcterms:W3CDTF">2019-01-15T15:56:00Z</dcterms:modified>
</cp:coreProperties>
</file>