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4A05A6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81150">
        <w:rPr>
          <w:b/>
          <w:caps/>
          <w:sz w:val="24"/>
          <w:szCs w:val="24"/>
        </w:rPr>
        <w:t>025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2F920F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81150">
        <w:rPr>
          <w:rFonts w:ascii="Times New Roman" w:hAnsi="Times New Roman" w:cs="Times New Roman"/>
          <w:sz w:val="24"/>
          <w:szCs w:val="24"/>
        </w:rPr>
        <w:t>015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B09894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12AA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81150">
        <w:rPr>
          <w:rFonts w:ascii="Times New Roman" w:hAnsi="Times New Roman" w:cs="Times New Roman"/>
          <w:i w:val="0"/>
          <w:sz w:val="24"/>
          <w:szCs w:val="24"/>
        </w:rPr>
        <w:t>015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1150">
        <w:rPr>
          <w:rFonts w:ascii="Times New Roman" w:hAnsi="Times New Roman" w:cs="Times New Roman"/>
          <w:i w:val="0"/>
          <w:sz w:val="24"/>
          <w:szCs w:val="24"/>
        </w:rPr>
        <w:t>Sr. Carlos Moreira Dos Santos Junior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81150">
        <w:rPr>
          <w:rFonts w:ascii="Times New Roman" w:hAnsi="Times New Roman" w:cs="Times New Roman"/>
          <w:i w:val="0"/>
          <w:sz w:val="24"/>
          <w:szCs w:val="24"/>
        </w:rPr>
        <w:t>703805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49E7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12AA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2023-01-17T17:35:00Z</dcterms:created>
  <dcterms:modified xsi:type="dcterms:W3CDTF">2025-10-10T01:01:00Z</dcterms:modified>
</cp:coreProperties>
</file>