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EB638A9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B4E68">
        <w:rPr>
          <w:b/>
          <w:caps/>
          <w:sz w:val="24"/>
          <w:szCs w:val="24"/>
        </w:rPr>
        <w:t>027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0A71E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B4E68">
        <w:rPr>
          <w:rFonts w:ascii="Times New Roman" w:hAnsi="Times New Roman" w:cs="Times New Roman"/>
          <w:sz w:val="24"/>
          <w:szCs w:val="24"/>
        </w:rPr>
        <w:t>022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DB4EAD9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20B92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B4E68">
        <w:rPr>
          <w:rFonts w:ascii="Times New Roman" w:hAnsi="Times New Roman" w:cs="Times New Roman"/>
          <w:i w:val="0"/>
          <w:sz w:val="24"/>
          <w:szCs w:val="24"/>
        </w:rPr>
        <w:t>022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FB4E68">
        <w:rPr>
          <w:rFonts w:ascii="Times New Roman" w:hAnsi="Times New Roman" w:cs="Times New Roman"/>
          <w:i w:val="0"/>
          <w:sz w:val="24"/>
          <w:szCs w:val="24"/>
        </w:rPr>
        <w:t>Elaine Farias Da Costa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B4E68">
        <w:rPr>
          <w:rFonts w:ascii="Times New Roman" w:hAnsi="Times New Roman" w:cs="Times New Roman"/>
          <w:i w:val="0"/>
          <w:sz w:val="24"/>
          <w:szCs w:val="24"/>
        </w:rPr>
        <w:t>172458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0B92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17A07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2025-10-10T01:01:00Z</cp:lastPrinted>
  <dcterms:created xsi:type="dcterms:W3CDTF">2023-01-17T17:43:00Z</dcterms:created>
  <dcterms:modified xsi:type="dcterms:W3CDTF">2025-10-10T01:01:00Z</dcterms:modified>
</cp:coreProperties>
</file>