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285F" w14:textId="30B1AF61" w:rsidR="0062221B" w:rsidRPr="00113914" w:rsidRDefault="0012200F" w:rsidP="001F12BB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D5401">
        <w:rPr>
          <w:b/>
          <w:caps/>
          <w:sz w:val="24"/>
          <w:szCs w:val="24"/>
        </w:rPr>
        <w:t xml:space="preserve"> </w:t>
      </w:r>
      <w:r w:rsidR="00F85B4C">
        <w:rPr>
          <w:b/>
          <w:caps/>
          <w:sz w:val="24"/>
          <w:szCs w:val="24"/>
        </w:rPr>
        <w:t>03</w:t>
      </w:r>
      <w:r w:rsidR="00215AC0">
        <w:rPr>
          <w:b/>
          <w:caps/>
          <w:sz w:val="24"/>
          <w:szCs w:val="24"/>
        </w:rPr>
        <w:t>0</w:t>
      </w:r>
      <w:r w:rsidR="009040F5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215AC0">
        <w:rPr>
          <w:b/>
          <w:caps/>
          <w:sz w:val="24"/>
          <w:szCs w:val="24"/>
        </w:rPr>
        <w:t>14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0D5401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</w:t>
      </w:r>
      <w:r w:rsidR="009040F5">
        <w:rPr>
          <w:b/>
          <w:caps/>
          <w:sz w:val="24"/>
          <w:szCs w:val="24"/>
        </w:rPr>
        <w:t>2</w:t>
      </w:r>
      <w:r w:rsidR="00215AC0">
        <w:rPr>
          <w:b/>
          <w:caps/>
          <w:sz w:val="24"/>
          <w:szCs w:val="24"/>
        </w:rPr>
        <w:t>5</w:t>
      </w:r>
    </w:p>
    <w:p w14:paraId="7D761C71" w14:textId="77777777" w:rsidR="00215AC0" w:rsidRPr="00215AC0" w:rsidRDefault="00215AC0" w:rsidP="00215AC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15AC0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79062B2D" w14:textId="73640AA3" w:rsidR="00215AC0" w:rsidRDefault="00215AC0" w:rsidP="00215AC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15AC0">
        <w:rPr>
          <w:rFonts w:ascii="Times New Roman" w:hAnsi="Times New Roman" w:cs="Times New Roman"/>
          <w:b/>
          <w:sz w:val="24"/>
          <w:szCs w:val="24"/>
        </w:rPr>
        <w:t>CONSIDERANDO</w:t>
      </w:r>
      <w:r w:rsidRPr="00215AC0">
        <w:rPr>
          <w:rFonts w:ascii="Times New Roman" w:hAnsi="Times New Roman" w:cs="Times New Roman"/>
          <w:sz w:val="24"/>
          <w:szCs w:val="24"/>
        </w:rPr>
        <w:t xml:space="preserve"> o Ofício circular nº 182/SCS/SESAU</w:t>
      </w:r>
      <w:r w:rsidR="00286586">
        <w:rPr>
          <w:rFonts w:ascii="Times New Roman" w:hAnsi="Times New Roman" w:cs="Times New Roman"/>
          <w:sz w:val="24"/>
          <w:szCs w:val="24"/>
        </w:rPr>
        <w:t>,</w:t>
      </w:r>
      <w:r w:rsidRPr="00215AC0">
        <w:rPr>
          <w:rFonts w:ascii="Times New Roman" w:hAnsi="Times New Roman" w:cs="Times New Roman"/>
          <w:sz w:val="24"/>
          <w:szCs w:val="24"/>
        </w:rPr>
        <w:t xml:space="preserve"> a solicitação de </w:t>
      </w:r>
      <w:r w:rsidR="00501A4B">
        <w:rPr>
          <w:rFonts w:ascii="Times New Roman" w:hAnsi="Times New Roman" w:cs="Times New Roman"/>
          <w:sz w:val="24"/>
          <w:szCs w:val="24"/>
        </w:rPr>
        <w:t xml:space="preserve">indicação de </w:t>
      </w:r>
      <w:r w:rsidRPr="00215AC0">
        <w:rPr>
          <w:rFonts w:ascii="Times New Roman" w:hAnsi="Times New Roman" w:cs="Times New Roman"/>
          <w:sz w:val="24"/>
          <w:szCs w:val="24"/>
        </w:rPr>
        <w:t>representante do Conselho Regional de Enfermagem de Mato Grosso do Sul</w:t>
      </w:r>
      <w:r w:rsidR="00501A4B">
        <w:rPr>
          <w:rFonts w:ascii="Times New Roman" w:hAnsi="Times New Roman" w:cs="Times New Roman"/>
          <w:sz w:val="24"/>
          <w:szCs w:val="24"/>
        </w:rPr>
        <w:t>,</w:t>
      </w:r>
      <w:r w:rsidRPr="00215AC0">
        <w:rPr>
          <w:rFonts w:ascii="Times New Roman" w:hAnsi="Times New Roman" w:cs="Times New Roman"/>
          <w:sz w:val="24"/>
          <w:szCs w:val="24"/>
        </w:rPr>
        <w:t xml:space="preserve"> para compor o Comitê Municipal de</w:t>
      </w:r>
      <w:r w:rsidR="00501A4B">
        <w:rPr>
          <w:rFonts w:ascii="Times New Roman" w:hAnsi="Times New Roman" w:cs="Times New Roman"/>
          <w:sz w:val="24"/>
          <w:szCs w:val="24"/>
        </w:rPr>
        <w:t xml:space="preserve"> Prevenção a</w:t>
      </w:r>
      <w:r w:rsidRPr="00215AC0">
        <w:rPr>
          <w:rFonts w:ascii="Times New Roman" w:hAnsi="Times New Roman" w:cs="Times New Roman"/>
          <w:sz w:val="24"/>
          <w:szCs w:val="24"/>
        </w:rPr>
        <w:t xml:space="preserve"> Mortalidade Materno, Infantil e Fetal</w:t>
      </w:r>
      <w:r w:rsidR="00501A4B">
        <w:rPr>
          <w:rFonts w:ascii="Times New Roman" w:hAnsi="Times New Roman" w:cs="Times New Roman"/>
          <w:sz w:val="24"/>
          <w:szCs w:val="24"/>
        </w:rPr>
        <w:t xml:space="preserve"> do municipio de Campo Grande</w:t>
      </w:r>
      <w:r w:rsidRPr="00215AC0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569253E9" w14:textId="03E87DCE" w:rsidR="00552879" w:rsidRPr="001F12BB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F12BB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D72E4" w:rsidRPr="001F12BB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 w:rsidRPr="001F12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6586">
        <w:rPr>
          <w:rFonts w:ascii="Times New Roman" w:hAnsi="Times New Roman" w:cs="Times New Roman"/>
          <w:i w:val="0"/>
          <w:sz w:val="24"/>
          <w:szCs w:val="24"/>
        </w:rPr>
        <w:t xml:space="preserve">continuidade da representação do Coren-MS, no Comitê Municipal de </w:t>
      </w:r>
      <w:r w:rsidR="00501A4B">
        <w:rPr>
          <w:rFonts w:ascii="Times New Roman" w:hAnsi="Times New Roman" w:cs="Times New Roman"/>
          <w:i w:val="0"/>
          <w:sz w:val="24"/>
          <w:szCs w:val="24"/>
        </w:rPr>
        <w:t xml:space="preserve">Prevenção a </w:t>
      </w:r>
      <w:r w:rsidR="00286586">
        <w:rPr>
          <w:rFonts w:ascii="Times New Roman" w:hAnsi="Times New Roman" w:cs="Times New Roman"/>
          <w:i w:val="0"/>
          <w:sz w:val="24"/>
          <w:szCs w:val="24"/>
        </w:rPr>
        <w:t xml:space="preserve">Mortalidade Materno, Infantil e Fetal </w:t>
      </w:r>
      <w:r w:rsidR="00501A4B">
        <w:rPr>
          <w:rFonts w:ascii="Times New Roman" w:hAnsi="Times New Roman" w:cs="Times New Roman"/>
          <w:i w:val="0"/>
          <w:sz w:val="24"/>
          <w:szCs w:val="24"/>
        </w:rPr>
        <w:t>do Municipio de Campo Grande/ M</w:t>
      </w:r>
      <w:r w:rsidR="00286586">
        <w:rPr>
          <w:rFonts w:ascii="Times New Roman" w:hAnsi="Times New Roman" w:cs="Times New Roman"/>
          <w:i w:val="0"/>
          <w:sz w:val="24"/>
          <w:szCs w:val="24"/>
        </w:rPr>
        <w:t>S, a</w:t>
      </w:r>
      <w:r w:rsidR="00E3576E">
        <w:rPr>
          <w:rFonts w:ascii="Times New Roman" w:hAnsi="Times New Roman" w:cs="Times New Roman"/>
          <w:i w:val="0"/>
          <w:sz w:val="24"/>
          <w:szCs w:val="24"/>
        </w:rPr>
        <w:t>s</w:t>
      </w:r>
      <w:r w:rsidR="0028658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040F5" w:rsidRPr="001F12BB">
        <w:rPr>
          <w:rFonts w:ascii="Times New Roman" w:hAnsi="Times New Roman" w:cs="Times New Roman"/>
          <w:i w:val="0"/>
          <w:sz w:val="24"/>
          <w:szCs w:val="24"/>
        </w:rPr>
        <w:t>Co</w:t>
      </w:r>
      <w:r w:rsidR="00C511A4">
        <w:rPr>
          <w:rFonts w:ascii="Times New Roman" w:hAnsi="Times New Roman" w:cs="Times New Roman"/>
          <w:i w:val="0"/>
          <w:sz w:val="24"/>
          <w:szCs w:val="24"/>
        </w:rPr>
        <w:t>laboradora</w:t>
      </w:r>
      <w:r w:rsidR="00E3576E">
        <w:rPr>
          <w:rFonts w:ascii="Times New Roman" w:hAnsi="Times New Roman" w:cs="Times New Roman"/>
          <w:i w:val="0"/>
          <w:sz w:val="24"/>
          <w:szCs w:val="24"/>
        </w:rPr>
        <w:t>s</w:t>
      </w:r>
      <w:r w:rsidR="000C0C81" w:rsidRPr="001F12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76E" w:rsidRPr="00E3576E">
        <w:rPr>
          <w:rFonts w:ascii="Times New Roman" w:hAnsi="Times New Roman" w:cs="Times New Roman"/>
          <w:i w:val="0"/>
          <w:sz w:val="24"/>
          <w:szCs w:val="24"/>
        </w:rPr>
        <w:t>Dra. Luciana Virginia de Paula e Silva Santana</w:t>
      </w:r>
      <w:r w:rsidR="00501A4B">
        <w:rPr>
          <w:rFonts w:ascii="Times New Roman" w:hAnsi="Times New Roman" w:cs="Times New Roman"/>
          <w:i w:val="0"/>
          <w:sz w:val="24"/>
          <w:szCs w:val="24"/>
        </w:rPr>
        <w:t>,</w:t>
      </w:r>
      <w:r w:rsidR="00E3576E" w:rsidRPr="00E3576E">
        <w:rPr>
          <w:rFonts w:ascii="Times New Roman" w:hAnsi="Times New Roman" w:cs="Times New Roman"/>
          <w:i w:val="0"/>
          <w:sz w:val="24"/>
          <w:szCs w:val="24"/>
        </w:rPr>
        <w:t xml:space="preserve"> Coren-MS n</w:t>
      </w:r>
      <w:r w:rsidR="00501A4B">
        <w:rPr>
          <w:rFonts w:ascii="Times New Roman" w:hAnsi="Times New Roman" w:cs="Times New Roman"/>
          <w:i w:val="0"/>
          <w:sz w:val="24"/>
          <w:szCs w:val="24"/>
        </w:rPr>
        <w:t>.</w:t>
      </w:r>
      <w:r w:rsidR="00E3576E" w:rsidRPr="00E3576E">
        <w:rPr>
          <w:rFonts w:ascii="Times New Roman" w:hAnsi="Times New Roman" w:cs="Times New Roman"/>
          <w:i w:val="0"/>
          <w:sz w:val="24"/>
          <w:szCs w:val="24"/>
        </w:rPr>
        <w:t xml:space="preserve"> 345342-ENF,</w:t>
      </w:r>
      <w:r w:rsidR="00501A4B">
        <w:rPr>
          <w:rFonts w:ascii="Times New Roman" w:hAnsi="Times New Roman" w:cs="Times New Roman"/>
          <w:i w:val="0"/>
          <w:sz w:val="24"/>
          <w:szCs w:val="24"/>
        </w:rPr>
        <w:t xml:space="preserve"> como Titular</w:t>
      </w:r>
      <w:r w:rsidR="00A1475D" w:rsidRPr="001F12BB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9040F5" w:rsidRPr="001F12BB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F12BB" w:rsidRPr="001F12BB">
        <w:rPr>
          <w:rFonts w:ascii="Times New Roman" w:hAnsi="Times New Roman" w:cs="Times New Roman"/>
          <w:i w:val="0"/>
          <w:sz w:val="24"/>
          <w:szCs w:val="24"/>
        </w:rPr>
        <w:t>Dra. Verônica Lidiane Rosa de Oliveira,</w:t>
      </w:r>
      <w:r w:rsidR="001F12BB" w:rsidRPr="001F12BB">
        <w:rPr>
          <w:i w:val="0"/>
        </w:rPr>
        <w:t xml:space="preserve"> </w:t>
      </w:r>
      <w:r w:rsidR="001F12BB" w:rsidRPr="001F12BB">
        <w:rPr>
          <w:rFonts w:ascii="Times New Roman" w:hAnsi="Times New Roman" w:cs="Times New Roman"/>
          <w:i w:val="0"/>
          <w:sz w:val="24"/>
          <w:szCs w:val="24"/>
        </w:rPr>
        <w:t>Coren MS- n. 293970-ENF</w:t>
      </w:r>
      <w:r w:rsidR="00824705" w:rsidRPr="001F12B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A1475D" w:rsidRPr="001F12BB">
        <w:rPr>
          <w:rFonts w:ascii="Times New Roman" w:hAnsi="Times New Roman" w:cs="Times New Roman"/>
          <w:i w:val="0"/>
          <w:sz w:val="24"/>
          <w:szCs w:val="24"/>
        </w:rPr>
        <w:t>como “Suplente”.</w:t>
      </w:r>
    </w:p>
    <w:p w14:paraId="7A152559" w14:textId="02FDBD0C" w:rsidR="00877726" w:rsidRPr="004E1FD5" w:rsidRDefault="00877726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Co</w:t>
      </w:r>
      <w:r w:rsidR="00C511A4">
        <w:rPr>
          <w:rFonts w:ascii="Times New Roman" w:hAnsi="Times New Roman" w:cs="Times New Roman"/>
          <w:i w:val="0"/>
          <w:iCs w:val="0"/>
          <w:sz w:val="24"/>
          <w:szCs w:val="24"/>
        </w:rPr>
        <w:t>laboradoras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deverão elaborar relatórios de eventos e atividades externas a Sede e Subseção do Coren-MS e apresenta-los em até 15 (quinze) dias após cada representação.</w:t>
      </w:r>
    </w:p>
    <w:p w14:paraId="00627E39" w14:textId="77777777"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90FAE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1DF5E0C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BD4CB7" w14:textId="732B77B4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15AC0">
        <w:rPr>
          <w:rFonts w:ascii="Times New Roman" w:hAnsi="Times New Roman" w:cs="Times New Roman"/>
          <w:i w:val="0"/>
          <w:sz w:val="24"/>
          <w:szCs w:val="24"/>
        </w:rPr>
        <w:t>14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j</w:t>
      </w:r>
      <w:r w:rsidR="000D5401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2</w:t>
      </w:r>
      <w:r w:rsidR="00215AC0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5168C" w14:textId="77777777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92D27A3" w14:textId="77777777" w:rsidR="00C511A4" w:rsidRPr="001A0C50" w:rsidRDefault="00C511A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154ACF5" w14:textId="36CC58AC" w:rsidR="00F85B4C" w:rsidRPr="00F85B4C" w:rsidRDefault="00F85B4C" w:rsidP="00501E4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87C28B8" w14:textId="5872A07D" w:rsidR="00F85B4C" w:rsidRPr="00F85B4C" w:rsidRDefault="00F85B4C" w:rsidP="00501E4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56BA71D5" w14:textId="4083CBBA" w:rsidR="00F824B7" w:rsidRPr="00DA3688" w:rsidRDefault="00F85B4C" w:rsidP="00501E41">
      <w:pPr>
        <w:tabs>
          <w:tab w:val="left" w:pos="3765"/>
        </w:tabs>
        <w:spacing w:after="0" w:line="240" w:lineRule="auto"/>
        <w:jc w:val="center"/>
      </w:pP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92670781">
    <w:abstractNumId w:val="3"/>
  </w:num>
  <w:num w:numId="2" w16cid:durableId="907308360">
    <w:abstractNumId w:val="4"/>
  </w:num>
  <w:num w:numId="3" w16cid:durableId="587234763">
    <w:abstractNumId w:val="1"/>
  </w:num>
  <w:num w:numId="4" w16cid:durableId="859247212">
    <w:abstractNumId w:val="7"/>
  </w:num>
  <w:num w:numId="5" w16cid:durableId="206986958">
    <w:abstractNumId w:val="6"/>
  </w:num>
  <w:num w:numId="6" w16cid:durableId="1172838719">
    <w:abstractNumId w:val="8"/>
  </w:num>
  <w:num w:numId="7" w16cid:durableId="793405662">
    <w:abstractNumId w:val="0"/>
  </w:num>
  <w:num w:numId="8" w16cid:durableId="587540107">
    <w:abstractNumId w:val="2"/>
  </w:num>
  <w:num w:numId="9" w16cid:durableId="15979050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7736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043B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850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5401"/>
    <w:rsid w:val="000D72E4"/>
    <w:rsid w:val="000D78F0"/>
    <w:rsid w:val="000F06F8"/>
    <w:rsid w:val="000F54DF"/>
    <w:rsid w:val="000F5E1D"/>
    <w:rsid w:val="00105758"/>
    <w:rsid w:val="001125F5"/>
    <w:rsid w:val="00112B76"/>
    <w:rsid w:val="0011346B"/>
    <w:rsid w:val="00113914"/>
    <w:rsid w:val="001148EA"/>
    <w:rsid w:val="0012200F"/>
    <w:rsid w:val="00123404"/>
    <w:rsid w:val="00130E45"/>
    <w:rsid w:val="00133C22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1F12BB"/>
    <w:rsid w:val="00202E5A"/>
    <w:rsid w:val="00215AC0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58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1258"/>
    <w:rsid w:val="0037730D"/>
    <w:rsid w:val="00380BB4"/>
    <w:rsid w:val="003815FB"/>
    <w:rsid w:val="003931B4"/>
    <w:rsid w:val="00393EA0"/>
    <w:rsid w:val="00393F06"/>
    <w:rsid w:val="003969D2"/>
    <w:rsid w:val="003A3A1C"/>
    <w:rsid w:val="003B2337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01A4B"/>
    <w:rsid w:val="00501E41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0AB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A4892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156F8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7B53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7FC2"/>
    <w:rsid w:val="00B11BFE"/>
    <w:rsid w:val="00B30F25"/>
    <w:rsid w:val="00B3326E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1A4"/>
    <w:rsid w:val="00C51793"/>
    <w:rsid w:val="00C54CBA"/>
    <w:rsid w:val="00C74C86"/>
    <w:rsid w:val="00C90802"/>
    <w:rsid w:val="00C95273"/>
    <w:rsid w:val="00C95B5D"/>
    <w:rsid w:val="00CA21F3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76E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330B"/>
    <w:rsid w:val="00E94585"/>
    <w:rsid w:val="00EA648E"/>
    <w:rsid w:val="00EA728C"/>
    <w:rsid w:val="00EB1C2A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85B4C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D6791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2097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2025-10-10T01:38:00Z</cp:lastPrinted>
  <dcterms:created xsi:type="dcterms:W3CDTF">2025-01-14T17:05:00Z</dcterms:created>
  <dcterms:modified xsi:type="dcterms:W3CDTF">2025-10-10T01:38:00Z</dcterms:modified>
</cp:coreProperties>
</file>