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4B2DA" w14:textId="3F5D4A7C" w:rsidR="008A0CBE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D6388">
        <w:rPr>
          <w:b/>
          <w:caps/>
          <w:sz w:val="24"/>
          <w:szCs w:val="24"/>
        </w:rPr>
        <w:t>0</w:t>
      </w:r>
      <w:r w:rsidR="00FC1E97">
        <w:rPr>
          <w:b/>
          <w:caps/>
          <w:sz w:val="24"/>
          <w:szCs w:val="24"/>
        </w:rPr>
        <w:t>35</w:t>
      </w:r>
      <w:r w:rsidRPr="00113914">
        <w:rPr>
          <w:b/>
          <w:caps/>
          <w:sz w:val="24"/>
          <w:szCs w:val="24"/>
        </w:rPr>
        <w:t xml:space="preserve"> de </w:t>
      </w:r>
      <w:r w:rsidR="00FC1E97">
        <w:rPr>
          <w:b/>
          <w:caps/>
          <w:sz w:val="24"/>
          <w:szCs w:val="24"/>
        </w:rPr>
        <w:t>17</w:t>
      </w:r>
      <w:r>
        <w:rPr>
          <w:b/>
          <w:caps/>
          <w:sz w:val="24"/>
          <w:szCs w:val="24"/>
        </w:rPr>
        <w:t xml:space="preserve"> de </w:t>
      </w:r>
      <w:r w:rsidR="008D6388">
        <w:rPr>
          <w:b/>
          <w:caps/>
          <w:sz w:val="24"/>
          <w:szCs w:val="24"/>
        </w:rPr>
        <w:t>janeiro de 2024</w:t>
      </w:r>
    </w:p>
    <w:p w14:paraId="15AE3F7D" w14:textId="7EAFB8E9" w:rsidR="004344C2" w:rsidRDefault="004344C2" w:rsidP="004344C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Interino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Pr="00F77EDE">
        <w:rPr>
          <w:rFonts w:ascii="Times New Roman" w:hAnsi="Times New Roman" w:cs="Times New Roman"/>
          <w:sz w:val="24"/>
          <w:szCs w:val="24"/>
        </w:rPr>
        <w:t xml:space="preserve">conferidas pela Lei nº. 5.905, de 12 de julho de 1973, </w:t>
      </w:r>
      <w:r w:rsidR="001F0DD3" w:rsidRPr="001F0DD3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673CDE42" w14:textId="01B5F3AD" w:rsidR="00DE27DA" w:rsidRDefault="00DE27DA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31B39">
        <w:rPr>
          <w:rFonts w:ascii="Times New Roman" w:hAnsi="Times New Roman" w:cs="Times New Roman"/>
          <w:sz w:val="24"/>
          <w:szCs w:val="24"/>
        </w:rPr>
        <w:t xml:space="preserve"> os termos da Resolução Cofen n. 565/2017, que dispõe sobre as regras e procedimentos para a Interdição Ética do exercício profissional de Enfermagem no âmbito do Sistema Cofen/Conselhos Regionais de Enfermagem.</w:t>
      </w:r>
    </w:p>
    <w:p w14:paraId="3021ABE9" w14:textId="233105D0" w:rsidR="007869F1" w:rsidRDefault="00DE27DA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31B39"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FC1E97">
        <w:rPr>
          <w:rFonts w:ascii="Times New Roman" w:hAnsi="Times New Roman" w:cs="Times New Roman"/>
          <w:sz w:val="24"/>
          <w:szCs w:val="24"/>
        </w:rPr>
        <w:t>4</w:t>
      </w:r>
      <w:r w:rsidR="001F0DD3" w:rsidRPr="00F31B39">
        <w:rPr>
          <w:rFonts w:ascii="Times New Roman" w:hAnsi="Times New Roman" w:cs="Times New Roman"/>
          <w:sz w:val="24"/>
          <w:szCs w:val="24"/>
        </w:rPr>
        <w:t>36</w:t>
      </w:r>
      <w:r w:rsidRPr="00F31B39">
        <w:rPr>
          <w:rFonts w:ascii="Times New Roman" w:hAnsi="Times New Roman" w:cs="Times New Roman"/>
          <w:sz w:val="24"/>
          <w:szCs w:val="24"/>
        </w:rPr>
        <w:t>/202</w:t>
      </w:r>
      <w:r w:rsidR="00FC1E97">
        <w:rPr>
          <w:rFonts w:ascii="Times New Roman" w:hAnsi="Times New Roman" w:cs="Times New Roman"/>
          <w:sz w:val="24"/>
          <w:szCs w:val="24"/>
        </w:rPr>
        <w:t>3</w:t>
      </w:r>
      <w:r w:rsidR="00007900" w:rsidRPr="00F31B39">
        <w:rPr>
          <w:rFonts w:ascii="Times New Roman" w:hAnsi="Times New Roman" w:cs="Times New Roman"/>
          <w:sz w:val="24"/>
          <w:szCs w:val="24"/>
        </w:rPr>
        <w:t xml:space="preserve"> </w:t>
      </w:r>
      <w:r w:rsidR="00A51CF3" w:rsidRPr="00F31B39">
        <w:rPr>
          <w:rFonts w:ascii="Times New Roman" w:hAnsi="Times New Roman" w:cs="Times New Roman"/>
          <w:sz w:val="24"/>
          <w:szCs w:val="24"/>
        </w:rPr>
        <w:t xml:space="preserve">– </w:t>
      </w:r>
      <w:r w:rsidR="00FC1E97">
        <w:rPr>
          <w:rFonts w:ascii="Times New Roman" w:hAnsi="Times New Roman" w:cs="Times New Roman"/>
          <w:sz w:val="24"/>
          <w:szCs w:val="24"/>
        </w:rPr>
        <w:t xml:space="preserve">Sindicância para apurar </w:t>
      </w:r>
      <w:r w:rsidRPr="00F31B39">
        <w:rPr>
          <w:rFonts w:ascii="Times New Roman" w:hAnsi="Times New Roman" w:cs="Times New Roman"/>
          <w:sz w:val="24"/>
          <w:szCs w:val="24"/>
        </w:rPr>
        <w:t xml:space="preserve">possível </w:t>
      </w:r>
      <w:r w:rsidR="00A51CF3" w:rsidRPr="00F31B39">
        <w:rPr>
          <w:rFonts w:ascii="Times New Roman" w:hAnsi="Times New Roman" w:cs="Times New Roman"/>
          <w:sz w:val="24"/>
          <w:szCs w:val="24"/>
        </w:rPr>
        <w:t>Interdição</w:t>
      </w:r>
      <w:r w:rsidR="008B0821" w:rsidRPr="00F31B39">
        <w:rPr>
          <w:rFonts w:ascii="Times New Roman" w:hAnsi="Times New Roman" w:cs="Times New Roman"/>
          <w:sz w:val="24"/>
          <w:szCs w:val="24"/>
        </w:rPr>
        <w:t xml:space="preserve"> Ética</w:t>
      </w:r>
      <w:r w:rsidR="00F31B39" w:rsidRPr="00F31B39">
        <w:rPr>
          <w:rFonts w:ascii="Times New Roman" w:hAnsi="Times New Roman" w:cs="Times New Roman"/>
          <w:sz w:val="24"/>
          <w:szCs w:val="24"/>
        </w:rPr>
        <w:t>,</w:t>
      </w:r>
      <w:r w:rsidR="001F0DD3" w:rsidRPr="00F31B39">
        <w:rPr>
          <w:rFonts w:ascii="Times New Roman" w:hAnsi="Times New Roman" w:cs="Times New Roman"/>
          <w:sz w:val="24"/>
          <w:szCs w:val="24"/>
        </w:rPr>
        <w:t xml:space="preserve"> nas unidades de saúde localizadas no município de </w:t>
      </w:r>
      <w:r w:rsidR="00FC1E97">
        <w:rPr>
          <w:rFonts w:ascii="Times New Roman" w:hAnsi="Times New Roman" w:cs="Times New Roman"/>
          <w:sz w:val="24"/>
          <w:szCs w:val="24"/>
        </w:rPr>
        <w:t>Eldorado/</w:t>
      </w:r>
      <w:r w:rsidR="001F0DD3" w:rsidRPr="00F31B39">
        <w:rPr>
          <w:rFonts w:ascii="Times New Roman" w:hAnsi="Times New Roman" w:cs="Times New Roman"/>
          <w:sz w:val="24"/>
          <w:szCs w:val="24"/>
        </w:rPr>
        <w:t>MS</w:t>
      </w:r>
      <w:r w:rsidR="008B0821" w:rsidRPr="00F31B39">
        <w:rPr>
          <w:rFonts w:ascii="Times New Roman" w:hAnsi="Times New Roman" w:cs="Times New Roman"/>
          <w:sz w:val="24"/>
          <w:szCs w:val="24"/>
        </w:rPr>
        <w:t>,</w:t>
      </w:r>
      <w:r w:rsidR="00186BDC" w:rsidRPr="00F31B39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F31B39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78F58A3" w14:textId="4371ECAD" w:rsidR="00F31B39" w:rsidRDefault="008D6388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D6388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>que foi realizado a Interdição Ética</w:t>
      </w:r>
      <w:r w:rsidR="008B15E6">
        <w:rPr>
          <w:rFonts w:ascii="Times New Roman" w:hAnsi="Times New Roman" w:cs="Times New Roman"/>
          <w:sz w:val="24"/>
          <w:szCs w:val="24"/>
        </w:rPr>
        <w:t xml:space="preserve"> </w:t>
      </w:r>
      <w:r w:rsidR="00FC1E97">
        <w:rPr>
          <w:rFonts w:ascii="Times New Roman" w:hAnsi="Times New Roman" w:cs="Times New Roman"/>
          <w:sz w:val="24"/>
          <w:szCs w:val="24"/>
        </w:rPr>
        <w:t>na ESF Manoel Gomes, Posto de Saúde Porto Morumbi e Posto de Saúde Floresta Branca,</w:t>
      </w:r>
      <w:r w:rsidR="008B15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="008B15E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municipio de </w:t>
      </w:r>
      <w:r w:rsidR="00FC1E97">
        <w:rPr>
          <w:rFonts w:ascii="Times New Roman" w:hAnsi="Times New Roman" w:cs="Times New Roman"/>
          <w:sz w:val="24"/>
          <w:szCs w:val="24"/>
        </w:rPr>
        <w:t>Eldorado</w:t>
      </w:r>
      <w:r>
        <w:rPr>
          <w:rFonts w:ascii="Times New Roman" w:hAnsi="Times New Roman" w:cs="Times New Roman"/>
          <w:sz w:val="24"/>
          <w:szCs w:val="24"/>
        </w:rPr>
        <w:t>/MS, no dia 0</w:t>
      </w:r>
      <w:r w:rsidR="00FC1E9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de janeiro de 2025</w:t>
      </w:r>
      <w:r w:rsidR="008B15E6">
        <w:rPr>
          <w:rFonts w:ascii="Times New Roman" w:hAnsi="Times New Roman" w:cs="Times New Roman"/>
          <w:sz w:val="24"/>
          <w:szCs w:val="24"/>
        </w:rPr>
        <w:t xml:space="preserve">; e </w:t>
      </w:r>
    </w:p>
    <w:p w14:paraId="1335534F" w14:textId="1A5B8F59" w:rsidR="008D6388" w:rsidRPr="00716A46" w:rsidRDefault="008D6388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B15E6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8B15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16A46">
        <w:rPr>
          <w:rFonts w:ascii="Times New Roman" w:hAnsi="Times New Roman" w:cs="Times New Roman"/>
          <w:sz w:val="24"/>
          <w:szCs w:val="24"/>
        </w:rPr>
        <w:t>o recebimento do ofício n. 01/</w:t>
      </w:r>
      <w:r w:rsidR="00FC1E97">
        <w:rPr>
          <w:rFonts w:ascii="Times New Roman" w:hAnsi="Times New Roman" w:cs="Times New Roman"/>
          <w:sz w:val="24"/>
          <w:szCs w:val="24"/>
        </w:rPr>
        <w:t>SMS/</w:t>
      </w:r>
      <w:r w:rsidR="00716A46">
        <w:rPr>
          <w:rFonts w:ascii="Times New Roman" w:hAnsi="Times New Roman" w:cs="Times New Roman"/>
          <w:sz w:val="24"/>
          <w:szCs w:val="24"/>
        </w:rPr>
        <w:t xml:space="preserve">2025, Secretaria Municipal de </w:t>
      </w:r>
      <w:r w:rsidR="00FC1E97">
        <w:rPr>
          <w:rFonts w:ascii="Times New Roman" w:hAnsi="Times New Roman" w:cs="Times New Roman"/>
          <w:sz w:val="24"/>
          <w:szCs w:val="24"/>
        </w:rPr>
        <w:t>Eldorado</w:t>
      </w:r>
      <w:r w:rsidR="00716A46">
        <w:rPr>
          <w:rFonts w:ascii="Times New Roman" w:hAnsi="Times New Roman" w:cs="Times New Roman"/>
          <w:sz w:val="24"/>
          <w:szCs w:val="24"/>
        </w:rPr>
        <w:t>/MS, pela Desinterdição Ética, considerando que sanado as pendências, baixam a seguintes determinações:</w:t>
      </w:r>
    </w:p>
    <w:p w14:paraId="16CCE882" w14:textId="4596FBFC" w:rsidR="007869F1" w:rsidRPr="00F24280" w:rsidRDefault="00A360E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a </w:t>
      </w:r>
      <w:bookmarkStart w:id="0" w:name="_Hlk14099529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 </w:t>
      </w:r>
      <w:r w:rsidR="00716A46">
        <w:rPr>
          <w:rFonts w:ascii="Times New Roman" w:hAnsi="Times New Roman" w:cs="Times New Roman"/>
          <w:i w:val="0"/>
          <w:iCs w:val="0"/>
          <w:sz w:val="24"/>
          <w:szCs w:val="24"/>
        </w:rPr>
        <w:t>fiscal Dra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A360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Fernanda Carollyne Zagonel Da Silva Palma, Coren-MS 381628-ENF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F0DD3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membro </w:t>
      </w:r>
      <w:r w:rsidR="008B0821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Comissão </w:t>
      </w:r>
      <w:r w:rsidR="002904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sindicância </w:t>
      </w:r>
      <w:r w:rsidR="002F0304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de Interdição Ética,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encontra-se licença médica, e considerando os prazos para Desinterdição Ética, conforme Resolução Cofen n. 565/20217</w:t>
      </w:r>
      <w:r w:rsidR="00F2428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</w:p>
    <w:p w14:paraId="39180828" w14:textId="1F05499E" w:rsidR="00F24280" w:rsidRPr="002904AD" w:rsidRDefault="00F24280" w:rsidP="00F242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FC1E97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 Enfermeiro Fiscal, Dr. Lucas Mendes dos Santos Coren-MS n. 499.431-ENF,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substituir a Enfermeira Fiscal Dra. Fernanda Carollyne Zagonel da Silva Palma</w:t>
      </w:r>
      <w:r w:rsidR="006F20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 da Comissão),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187935004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visita de retorno </w:t>
      </w: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para realizar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Desinterdição Ética,</w:t>
      </w: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F20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nas unidades de saúde do </w:t>
      </w: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município de </w:t>
      </w:r>
      <w:r w:rsidR="006F2080">
        <w:rPr>
          <w:rFonts w:ascii="Times New Roman" w:hAnsi="Times New Roman" w:cs="Times New Roman"/>
          <w:i w:val="0"/>
          <w:iCs w:val="0"/>
          <w:sz w:val="24"/>
          <w:szCs w:val="24"/>
        </w:rPr>
        <w:t>Eldorados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/MS,</w:t>
      </w: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6F2080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2025</w:t>
      </w:r>
      <w:bookmarkEnd w:id="1"/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5FB1A22" w14:textId="7AFD4B44" w:rsidR="002904AD" w:rsidRPr="00F31B39" w:rsidRDefault="002904AD" w:rsidP="00F242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 o</w:t>
      </w:r>
      <w:r w:rsidR="006F2080">
        <w:rPr>
          <w:rFonts w:ascii="Times New Roman" w:hAnsi="Times New Roman" w:cs="Times New Roman"/>
          <w:i w:val="0"/>
          <w:iCs w:val="0"/>
          <w:sz w:val="24"/>
          <w:szCs w:val="24"/>
        </w:rPr>
        <w:t>s membros da Comissão sindicante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Dr. Fábio Roberto dos Santos Hortelan, Coren-MS n. </w:t>
      </w:r>
      <w:r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104223-ENF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F20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Colaboradora Dra.</w:t>
      </w:r>
      <w:r w:rsidR="006F2080" w:rsidRPr="006F20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F2080" w:rsidRPr="000E5BA0">
        <w:rPr>
          <w:rFonts w:ascii="Times New Roman" w:hAnsi="Times New Roman" w:cs="Times New Roman"/>
          <w:i w:val="0"/>
          <w:iCs w:val="0"/>
          <w:sz w:val="24"/>
          <w:szCs w:val="24"/>
        </w:rPr>
        <w:t>Gislaine Alexandre Lescano, Coren-MS n. 293956-ENF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F20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realizar </w:t>
      </w:r>
      <w:r w:rsidR="006F2080" w:rsidRPr="002904AD">
        <w:rPr>
          <w:rFonts w:ascii="Times New Roman" w:hAnsi="Times New Roman" w:cs="Times New Roman"/>
          <w:i w:val="0"/>
          <w:iCs w:val="0"/>
          <w:sz w:val="24"/>
          <w:szCs w:val="24"/>
        </w:rPr>
        <w:t>visita</w:t>
      </w:r>
      <w:r w:rsidRPr="002904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retorno </w:t>
      </w:r>
      <w:r w:rsidR="006F20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averiguar a </w:t>
      </w:r>
      <w:r w:rsidR="006F2080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possível</w:t>
      </w:r>
      <w:r w:rsidRPr="002904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Desinterdição Ética, </w:t>
      </w:r>
      <w:r w:rsidR="006F2080" w:rsidRPr="006F2080">
        <w:rPr>
          <w:rFonts w:ascii="Times New Roman" w:hAnsi="Times New Roman" w:cs="Times New Roman"/>
          <w:i w:val="0"/>
          <w:iCs w:val="0"/>
          <w:sz w:val="24"/>
          <w:szCs w:val="24"/>
        </w:rPr>
        <w:t>na ESF Manoel Gomes, Posto de Saúde Porto Morumbi e Posto de Saúde Floresta Branca, no municipio de Eldorado/MS</w:t>
      </w:r>
      <w:r w:rsidR="006F2080">
        <w:rPr>
          <w:rFonts w:ascii="Times New Roman" w:hAnsi="Times New Roman" w:cs="Times New Roman"/>
          <w:sz w:val="24"/>
          <w:szCs w:val="24"/>
        </w:rPr>
        <w:t>,</w:t>
      </w:r>
      <w:r w:rsidR="006F2080" w:rsidRPr="002904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904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D7334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Pr="002904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janeiro de 2025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E00750E" w14:textId="3F535371" w:rsidR="007869F1" w:rsidRPr="00010B91" w:rsidRDefault="002904A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</w:t>
      </w:r>
      <w:r w:rsidR="00D733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Lucas Mendes dos Santos,</w:t>
      </w:r>
      <w:r w:rsidRPr="002904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D73348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D733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 e ½ (uma e meia)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diárias, </w:t>
      </w:r>
      <w:r w:rsidR="009177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20 de janeiro e retorno ocorrerá no dia 21 de janeiro de 2025, </w:t>
      </w:r>
      <w:r w:rsidR="00010B91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E412AE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deverão estar con</w:t>
      </w:r>
      <w:r w:rsidR="00923DD8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450FBD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A5C300B" w14:textId="5ED0FEBB" w:rsidR="00010B91" w:rsidRDefault="00010B9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Conselheiro Dr. Fábio Roberto dos Santos Hortelan,</w:t>
      </w:r>
      <w:r w:rsidR="00D73348">
        <w:rPr>
          <w:rFonts w:ascii="Times New Roman" w:hAnsi="Times New Roman" w:cs="Times New Roman"/>
          <w:i w:val="0"/>
          <w:sz w:val="24"/>
          <w:szCs w:val="24"/>
        </w:rPr>
        <w:t xml:space="preserve"> e a Colaboradora Dra. Gislaine </w:t>
      </w:r>
      <w:r w:rsidR="00B12036">
        <w:rPr>
          <w:rFonts w:ascii="Times New Roman" w:hAnsi="Times New Roman" w:cs="Times New Roman"/>
          <w:i w:val="0"/>
          <w:sz w:val="24"/>
          <w:szCs w:val="24"/>
        </w:rPr>
        <w:t>Alexandre Lescano,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far</w:t>
      </w:r>
      <w:r w:rsidR="00B12036">
        <w:rPr>
          <w:rFonts w:ascii="Times New Roman" w:hAnsi="Times New Roman" w:cs="Times New Roman"/>
          <w:i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jus a 1(um) auxilio representação.</w:t>
      </w:r>
    </w:p>
    <w:p w14:paraId="06138A9C" w14:textId="0B18554A" w:rsidR="00A532B3" w:rsidRPr="00F31B39" w:rsidRDefault="00961C7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</w:t>
      </w:r>
      <w:r w:rsidR="00B13795" w:rsidRPr="00F31B39">
        <w:rPr>
          <w:rFonts w:ascii="Times New Roman" w:hAnsi="Times New Roman" w:cs="Times New Roman"/>
          <w:i w:val="0"/>
          <w:sz w:val="24"/>
          <w:szCs w:val="24"/>
        </w:rPr>
        <w:t>C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ustos </w:t>
      </w:r>
      <w:r w:rsidR="00B12036">
        <w:rPr>
          <w:rFonts w:ascii="Times New Roman" w:hAnsi="Times New Roman" w:cs="Times New Roman"/>
          <w:i w:val="0"/>
          <w:sz w:val="24"/>
          <w:szCs w:val="24"/>
        </w:rPr>
        <w:t>de</w:t>
      </w:r>
      <w:r w:rsidR="00B13795" w:rsidRPr="00F31B39">
        <w:rPr>
          <w:rFonts w:ascii="Times New Roman" w:hAnsi="Times New Roman" w:cs="Times New Roman"/>
          <w:i w:val="0"/>
          <w:sz w:val="24"/>
          <w:szCs w:val="24"/>
        </w:rPr>
        <w:t xml:space="preserve"> Fiscalização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6B948A8" w14:textId="77777777" w:rsidR="008A0CBE" w:rsidRPr="00F31B39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D253886" w14:textId="77777777" w:rsidR="008A0CBE" w:rsidRPr="00F31B39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7F665FE" w14:textId="132393C3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010B91">
        <w:rPr>
          <w:rFonts w:ascii="Times New Roman" w:hAnsi="Times New Roman" w:cs="Times New Roman"/>
          <w:sz w:val="24"/>
          <w:szCs w:val="24"/>
        </w:rPr>
        <w:t>1</w:t>
      </w:r>
      <w:r w:rsidR="00B12036">
        <w:rPr>
          <w:rFonts w:ascii="Times New Roman" w:hAnsi="Times New Roman" w:cs="Times New Roman"/>
          <w:sz w:val="24"/>
          <w:szCs w:val="24"/>
        </w:rPr>
        <w:t>7</w:t>
      </w:r>
      <w:r w:rsidR="00010B91">
        <w:rPr>
          <w:rFonts w:ascii="Times New Roman" w:hAnsi="Times New Roman" w:cs="Times New Roman"/>
          <w:sz w:val="24"/>
          <w:szCs w:val="24"/>
        </w:rPr>
        <w:t xml:space="preserve"> de janeiro de 2025.</w:t>
      </w:r>
    </w:p>
    <w:p w14:paraId="32D7D30C" w14:textId="77777777" w:rsidR="00F31B39" w:rsidRDefault="00F31B39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466E249" w14:textId="77777777" w:rsidR="00F31B39" w:rsidRPr="00F31B39" w:rsidRDefault="00F31B39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8F3EE2C" w14:textId="77777777" w:rsidR="00F31B39" w:rsidRPr="00AD58A0" w:rsidRDefault="00F31B39" w:rsidP="00F31B3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104B566" w14:textId="77777777" w:rsidR="00F31B39" w:rsidRPr="00AD58A0" w:rsidRDefault="00F31B39" w:rsidP="00F31B3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CAFD25B" w14:textId="77777777" w:rsidR="00F31B39" w:rsidRPr="00DC4F9E" w:rsidRDefault="00F31B39" w:rsidP="00F31B39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3F751665" w14:textId="77777777" w:rsidR="00D5673C" w:rsidRPr="00F31B39" w:rsidRDefault="00D5673C" w:rsidP="001601D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550474E9" w14:textId="441ECC9A" w:rsidR="004344C2" w:rsidRPr="00461B47" w:rsidRDefault="00CB37BC" w:rsidP="00AA2F2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4038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69F18635" w14:textId="2705EBA2" w:rsidR="008B0821" w:rsidRDefault="008B0821" w:rsidP="004344C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EBED6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33C0FD57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98EC" w14:textId="77777777" w:rsidR="002F0304" w:rsidRDefault="002F0304" w:rsidP="002F030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D579544" w14:textId="77777777" w:rsidR="002F0304" w:rsidRDefault="002F0304" w:rsidP="002F030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4060B2D" w14:textId="77777777" w:rsidR="002F0304" w:rsidRDefault="002F0304" w:rsidP="002F030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B4AB3F" wp14:editId="631A55B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A53FB68" w14:textId="77777777" w:rsidR="002F0304" w:rsidRDefault="002F0304" w:rsidP="002F030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B4AB3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A53FB68" w14:textId="77777777" w:rsidR="002F0304" w:rsidRDefault="002F0304" w:rsidP="002F030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D721D3B" w14:textId="46E77D09" w:rsidR="00E56562" w:rsidRPr="00E71A61" w:rsidRDefault="002F0304" w:rsidP="002F030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E56562" w:rsidRPr="004E636D">
      <w:rPr>
        <w:sz w:val="20"/>
        <w:szCs w:val="20"/>
      </w:rPr>
      <w:t xml:space="preserve">      </w:t>
    </w:r>
    <w:r w:rsidR="00E56562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67F02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2E230628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EC4E6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BDC2A7F" wp14:editId="1856EF3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B471E9" w14:textId="77777777" w:rsidR="00E56562" w:rsidRDefault="00E56562" w:rsidP="002F663E">
    <w:pPr>
      <w:pStyle w:val="Cabealho"/>
    </w:pPr>
  </w:p>
  <w:p w14:paraId="3E82E6FD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EE44EC1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7AE0998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17786302">
    <w:abstractNumId w:val="3"/>
  </w:num>
  <w:num w:numId="2" w16cid:durableId="1514805600">
    <w:abstractNumId w:val="4"/>
  </w:num>
  <w:num w:numId="3" w16cid:durableId="910846844">
    <w:abstractNumId w:val="1"/>
  </w:num>
  <w:num w:numId="4" w16cid:durableId="1541819159">
    <w:abstractNumId w:val="7"/>
  </w:num>
  <w:num w:numId="5" w16cid:durableId="948857966">
    <w:abstractNumId w:val="6"/>
  </w:num>
  <w:num w:numId="6" w16cid:durableId="1544756420">
    <w:abstractNumId w:val="8"/>
  </w:num>
  <w:num w:numId="7" w16cid:durableId="75324823">
    <w:abstractNumId w:val="0"/>
  </w:num>
  <w:num w:numId="8" w16cid:durableId="295722573">
    <w:abstractNumId w:val="2"/>
  </w:num>
  <w:num w:numId="9" w16cid:durableId="99156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3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B91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1A40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1796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126C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C2B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76E1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DD3"/>
    <w:rsid w:val="001F4D79"/>
    <w:rsid w:val="001F7D52"/>
    <w:rsid w:val="002107BD"/>
    <w:rsid w:val="00212851"/>
    <w:rsid w:val="00217AB0"/>
    <w:rsid w:val="00221DAE"/>
    <w:rsid w:val="00224E69"/>
    <w:rsid w:val="00225336"/>
    <w:rsid w:val="00227E0E"/>
    <w:rsid w:val="00230B0F"/>
    <w:rsid w:val="002326CA"/>
    <w:rsid w:val="0023426A"/>
    <w:rsid w:val="00234AA1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04AD"/>
    <w:rsid w:val="00297DD5"/>
    <w:rsid w:val="002B01F6"/>
    <w:rsid w:val="002B09F7"/>
    <w:rsid w:val="002C050A"/>
    <w:rsid w:val="002C20D8"/>
    <w:rsid w:val="002C21D3"/>
    <w:rsid w:val="002C2B26"/>
    <w:rsid w:val="002C2BFF"/>
    <w:rsid w:val="002C6C73"/>
    <w:rsid w:val="002D0955"/>
    <w:rsid w:val="002D0E9C"/>
    <w:rsid w:val="002D2C17"/>
    <w:rsid w:val="002D32A9"/>
    <w:rsid w:val="002E492F"/>
    <w:rsid w:val="002E5C6A"/>
    <w:rsid w:val="002F01CF"/>
    <w:rsid w:val="002F0304"/>
    <w:rsid w:val="002F1AEE"/>
    <w:rsid w:val="002F2491"/>
    <w:rsid w:val="002F2952"/>
    <w:rsid w:val="002F573D"/>
    <w:rsid w:val="002F663E"/>
    <w:rsid w:val="00302141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00EC"/>
    <w:rsid w:val="00353AB5"/>
    <w:rsid w:val="003543FD"/>
    <w:rsid w:val="003568E2"/>
    <w:rsid w:val="00356E8B"/>
    <w:rsid w:val="0036037C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44C2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F0F07"/>
    <w:rsid w:val="00500471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2080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6A46"/>
    <w:rsid w:val="007178A5"/>
    <w:rsid w:val="00721452"/>
    <w:rsid w:val="00727DEE"/>
    <w:rsid w:val="007301F6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31559"/>
    <w:rsid w:val="00841A45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397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821"/>
    <w:rsid w:val="008B0C01"/>
    <w:rsid w:val="008B15E6"/>
    <w:rsid w:val="008B4B07"/>
    <w:rsid w:val="008B4DCC"/>
    <w:rsid w:val="008B5D93"/>
    <w:rsid w:val="008C48AC"/>
    <w:rsid w:val="008D052C"/>
    <w:rsid w:val="008D05C7"/>
    <w:rsid w:val="008D52C7"/>
    <w:rsid w:val="008D6388"/>
    <w:rsid w:val="008E25D0"/>
    <w:rsid w:val="008E5576"/>
    <w:rsid w:val="008E74C6"/>
    <w:rsid w:val="008F148B"/>
    <w:rsid w:val="008F30BF"/>
    <w:rsid w:val="008F681C"/>
    <w:rsid w:val="008F6D62"/>
    <w:rsid w:val="008F75A0"/>
    <w:rsid w:val="00904038"/>
    <w:rsid w:val="00904638"/>
    <w:rsid w:val="00906DE3"/>
    <w:rsid w:val="009105D1"/>
    <w:rsid w:val="00910867"/>
    <w:rsid w:val="00915561"/>
    <w:rsid w:val="00915568"/>
    <w:rsid w:val="00916C2C"/>
    <w:rsid w:val="00917771"/>
    <w:rsid w:val="00921312"/>
    <w:rsid w:val="00923C95"/>
    <w:rsid w:val="00923DD8"/>
    <w:rsid w:val="00930D31"/>
    <w:rsid w:val="00933C59"/>
    <w:rsid w:val="00933CD7"/>
    <w:rsid w:val="0093556E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97EB6"/>
    <w:rsid w:val="009A0B8F"/>
    <w:rsid w:val="009A0BE2"/>
    <w:rsid w:val="009A1800"/>
    <w:rsid w:val="009A2F7F"/>
    <w:rsid w:val="009A2FF6"/>
    <w:rsid w:val="009A4FD6"/>
    <w:rsid w:val="009A5218"/>
    <w:rsid w:val="009B23C0"/>
    <w:rsid w:val="009B38B8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9F45B2"/>
    <w:rsid w:val="00A002B3"/>
    <w:rsid w:val="00A00697"/>
    <w:rsid w:val="00A05D9F"/>
    <w:rsid w:val="00A103E2"/>
    <w:rsid w:val="00A13D61"/>
    <w:rsid w:val="00A14063"/>
    <w:rsid w:val="00A14C1B"/>
    <w:rsid w:val="00A15830"/>
    <w:rsid w:val="00A22464"/>
    <w:rsid w:val="00A25768"/>
    <w:rsid w:val="00A26659"/>
    <w:rsid w:val="00A27D8A"/>
    <w:rsid w:val="00A33741"/>
    <w:rsid w:val="00A360EB"/>
    <w:rsid w:val="00A37DEA"/>
    <w:rsid w:val="00A4004C"/>
    <w:rsid w:val="00A40C4C"/>
    <w:rsid w:val="00A4760D"/>
    <w:rsid w:val="00A51CF3"/>
    <w:rsid w:val="00A532B3"/>
    <w:rsid w:val="00A532F1"/>
    <w:rsid w:val="00A53AE7"/>
    <w:rsid w:val="00A53D2A"/>
    <w:rsid w:val="00A56035"/>
    <w:rsid w:val="00A60082"/>
    <w:rsid w:val="00A63510"/>
    <w:rsid w:val="00A7224F"/>
    <w:rsid w:val="00A75A7B"/>
    <w:rsid w:val="00A77234"/>
    <w:rsid w:val="00A80BD7"/>
    <w:rsid w:val="00A84F39"/>
    <w:rsid w:val="00A85B5A"/>
    <w:rsid w:val="00AA2F23"/>
    <w:rsid w:val="00AA6495"/>
    <w:rsid w:val="00AA6665"/>
    <w:rsid w:val="00AB0E3D"/>
    <w:rsid w:val="00AB5C52"/>
    <w:rsid w:val="00AB782D"/>
    <w:rsid w:val="00AB7F3E"/>
    <w:rsid w:val="00AC2061"/>
    <w:rsid w:val="00AC3CEE"/>
    <w:rsid w:val="00AC5A0D"/>
    <w:rsid w:val="00AC5C68"/>
    <w:rsid w:val="00AC7D76"/>
    <w:rsid w:val="00AD0B87"/>
    <w:rsid w:val="00AD1025"/>
    <w:rsid w:val="00AD257D"/>
    <w:rsid w:val="00AD32DF"/>
    <w:rsid w:val="00AD5CCB"/>
    <w:rsid w:val="00AE32B6"/>
    <w:rsid w:val="00AE5479"/>
    <w:rsid w:val="00AE6161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2036"/>
    <w:rsid w:val="00B13795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26B4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5673C"/>
    <w:rsid w:val="00D62CFB"/>
    <w:rsid w:val="00D63957"/>
    <w:rsid w:val="00D64B33"/>
    <w:rsid w:val="00D64B96"/>
    <w:rsid w:val="00D70E10"/>
    <w:rsid w:val="00D73348"/>
    <w:rsid w:val="00D73D29"/>
    <w:rsid w:val="00D751DE"/>
    <w:rsid w:val="00D77A21"/>
    <w:rsid w:val="00D849EC"/>
    <w:rsid w:val="00D85263"/>
    <w:rsid w:val="00D857EC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7DA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330B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E649D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4280"/>
    <w:rsid w:val="00F27B85"/>
    <w:rsid w:val="00F31B39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1E97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3713"/>
    <o:shapelayout v:ext="edit">
      <o:idmap v:ext="edit" data="1"/>
    </o:shapelayout>
  </w:shapeDefaults>
  <w:decimalSymbol w:val=","/>
  <w:listSeparator w:val=";"/>
  <w14:docId w14:val="3FB22B23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D026A-488A-4D6A-B5B3-FCBCEC8C7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495</Words>
  <Characters>2674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3163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2025-10-10T01:38:00Z</cp:lastPrinted>
  <dcterms:created xsi:type="dcterms:W3CDTF">2025-01-17T15:27:00Z</dcterms:created>
  <dcterms:modified xsi:type="dcterms:W3CDTF">2025-10-10T01:38:00Z</dcterms:modified>
</cp:coreProperties>
</file>