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DC8FCDF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75A">
        <w:rPr>
          <w:b/>
          <w:caps/>
          <w:sz w:val="24"/>
          <w:szCs w:val="24"/>
        </w:rPr>
        <w:t>03</w:t>
      </w:r>
      <w:r w:rsidR="00BD7D7C">
        <w:rPr>
          <w:b/>
          <w:caps/>
          <w:sz w:val="24"/>
          <w:szCs w:val="24"/>
        </w:rPr>
        <w:t xml:space="preserve">6 </w:t>
      </w:r>
      <w:r w:rsidR="00D8094D">
        <w:rPr>
          <w:b/>
          <w:caps/>
          <w:sz w:val="24"/>
          <w:szCs w:val="24"/>
        </w:rPr>
        <w:t xml:space="preserve">de </w:t>
      </w:r>
      <w:r w:rsidR="007B075A">
        <w:rPr>
          <w:b/>
          <w:caps/>
          <w:sz w:val="24"/>
          <w:szCs w:val="24"/>
        </w:rPr>
        <w:t>17 de janeiro de 2025</w:t>
      </w:r>
    </w:p>
    <w:p w14:paraId="5856F4CD" w14:textId="77777777" w:rsidR="007B317C" w:rsidRPr="007B317C" w:rsidRDefault="007B317C" w:rsidP="007B317C">
      <w:pPr>
        <w:rPr>
          <w:lang w:eastAsia="pt-BR"/>
        </w:rPr>
      </w:pPr>
    </w:p>
    <w:p w14:paraId="39134A66" w14:textId="56715DE2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6CDDA651" w14:textId="5A74362A" w:rsidR="007B075A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sz w:val="24"/>
          <w:szCs w:val="24"/>
        </w:rPr>
        <w:t xml:space="preserve"> realização da 573ª Reunião Ordinária de Plenário do Cofen, no período de 20 a 24 de janeiro de 2025, na sede do Cofen, em Brasília/DF</w:t>
      </w:r>
      <w:r w:rsidR="007B317C">
        <w:rPr>
          <w:rFonts w:ascii="Times New Roman" w:hAnsi="Times New Roman" w:cs="Times New Roman"/>
          <w:sz w:val="24"/>
          <w:szCs w:val="24"/>
        </w:rPr>
        <w:t>;</w:t>
      </w:r>
    </w:p>
    <w:p w14:paraId="684E11D3" w14:textId="77777777" w:rsidR="007B317C" w:rsidRDefault="007B317C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B6EC2D" w14:textId="77777777" w:rsidR="007B075A" w:rsidRDefault="007B075A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B075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 033/2024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Acompanhamento e Implementação do Piso Salarial da Enfermagem no Mato Grosso do Sul, onde o Conselheiro Dr. Wilson Brum Trindade Júnior, está como Coordenador da Comissão, representante do Coren-MS, e</w:t>
      </w:r>
    </w:p>
    <w:p w14:paraId="4C0C37A4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7DA56AAC" w14:textId="50099E04" w:rsidR="00415E1D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7D7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CONSIDERANDO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necessidade de articular ações da PEC do Piso Salarial da Enfermagem</w:t>
      </w:r>
      <w:r w:rsidR="00347D70">
        <w:rPr>
          <w:rFonts w:ascii="Times New Roman" w:hAnsi="Times New Roman" w:cs="Times New Roman"/>
          <w:i w:val="0"/>
          <w:iCs w:val="0"/>
          <w:sz w:val="24"/>
          <w:szCs w:val="24"/>
        </w:rPr>
        <w:t>, no Congresso Nacional em Bras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ília/DF,</w:t>
      </w:r>
      <w:r w:rsidR="007B07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representantes dos Conselhos Regionais e o Presidente do Conselho Federal, </w:t>
      </w:r>
      <w:r w:rsidR="00BD7D7C" w:rsidRPr="007B075A">
        <w:rPr>
          <w:rFonts w:ascii="Times New Roman" w:hAnsi="Times New Roman" w:cs="Times New Roman"/>
          <w:i w:val="0"/>
          <w:iCs w:val="0"/>
          <w:sz w:val="24"/>
          <w:szCs w:val="24"/>
        </w:rPr>
        <w:t>baixam as seguintes determinações:</w:t>
      </w:r>
    </w:p>
    <w:p w14:paraId="4B1DEB22" w14:textId="77777777" w:rsidR="007B317C" w:rsidRDefault="007B317C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598C509" w14:textId="77777777" w:rsidR="00C270EF" w:rsidRDefault="00C270EF" w:rsidP="007B075A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A9DB1" w14:textId="14261EDF" w:rsidR="00725A42" w:rsidRPr="007B317C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1735428"/>
      <w:bookmarkEnd w:id="0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r </w:t>
      </w:r>
      <w:bookmarkStart w:id="2" w:name="_Hlk184374522"/>
      <w:r w:rsidR="00C270EF">
        <w:rPr>
          <w:rFonts w:ascii="Times New Roman" w:hAnsi="Times New Roman" w:cs="Times New Roman"/>
          <w:i w:val="0"/>
          <w:sz w:val="24"/>
          <w:szCs w:val="24"/>
        </w:rPr>
        <w:t>d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3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3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C270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21 e 22 de janeiro de 2025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>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A39265" w14:textId="77777777" w:rsidR="007B317C" w:rsidRPr="000E2D8F" w:rsidRDefault="007B317C" w:rsidP="007B31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CB5FD59" w14:textId="4E7405C7" w:rsidR="00725A42" w:rsidRPr="000E2D8F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20 de janeiro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1810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BA7B0AD" w14:textId="105EE3FF" w:rsidR="000E2D8F" w:rsidRPr="00331810" w:rsidRDefault="00B014BD" w:rsidP="0042723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concessão de passagens aéreas para que</w:t>
      </w:r>
      <w:r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331810" w:rsidRPr="00331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 proposta.</w:t>
      </w:r>
    </w:p>
    <w:p w14:paraId="74DFF705" w14:textId="3C85867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31810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582D1D25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317C">
        <w:rPr>
          <w:rFonts w:ascii="Times New Roman" w:hAnsi="Times New Roman" w:cs="Times New Roman"/>
          <w:i w:val="0"/>
          <w:sz w:val="24"/>
          <w:szCs w:val="24"/>
        </w:rPr>
        <w:t>17 de janeiro de 2025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4D673120" w14:textId="77777777" w:rsidR="007B317C" w:rsidRPr="00E1145C" w:rsidRDefault="007B317C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1810"/>
    <w:rsid w:val="003324BF"/>
    <w:rsid w:val="00335D8A"/>
    <w:rsid w:val="00341DC0"/>
    <w:rsid w:val="0034279E"/>
    <w:rsid w:val="003447BD"/>
    <w:rsid w:val="00344E9E"/>
    <w:rsid w:val="0034581B"/>
    <w:rsid w:val="00346553"/>
    <w:rsid w:val="00347D70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ACC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075A"/>
    <w:rsid w:val="007B2015"/>
    <w:rsid w:val="007B317C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62397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270EF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87ECC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326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2025-10-10T01:38:00Z</cp:lastPrinted>
  <dcterms:created xsi:type="dcterms:W3CDTF">2025-01-17T16:49:00Z</dcterms:created>
  <dcterms:modified xsi:type="dcterms:W3CDTF">2025-10-10T01:38:00Z</dcterms:modified>
</cp:coreProperties>
</file>