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4612" w:rsidRPr="00E14612" w:rsidRDefault="00747E4E" w:rsidP="00E1461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010F31">
        <w:rPr>
          <w:b/>
          <w:caps/>
          <w:sz w:val="24"/>
          <w:szCs w:val="24"/>
        </w:rPr>
        <w:t>041</w:t>
      </w:r>
      <w:r w:rsidRPr="00113914">
        <w:rPr>
          <w:b/>
          <w:caps/>
          <w:sz w:val="24"/>
          <w:szCs w:val="24"/>
        </w:rPr>
        <w:t xml:space="preserve"> de </w:t>
      </w:r>
      <w:r w:rsidR="00010F31">
        <w:rPr>
          <w:b/>
          <w:caps/>
          <w:sz w:val="24"/>
          <w:szCs w:val="24"/>
        </w:rPr>
        <w:t>27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10F31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010F31">
        <w:rPr>
          <w:b/>
          <w:caps/>
          <w:sz w:val="24"/>
          <w:szCs w:val="24"/>
        </w:rPr>
        <w:t>20</w:t>
      </w:r>
    </w:p>
    <w:p w:rsidR="00747E4E" w:rsidRDefault="0018690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824B3">
        <w:rPr>
          <w:rFonts w:ascii="Times New Roman" w:hAnsi="Times New Roman" w:cs="Times New Roman"/>
          <w:sz w:val="24"/>
          <w:szCs w:val="24"/>
        </w:rPr>
        <w:t>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206399" w:rsidRDefault="00747E4E" w:rsidP="003702E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>Termo de Revelia de Nomeação de Defensor Da</w:t>
      </w:r>
      <w:r w:rsidR="00EC2A40">
        <w:rPr>
          <w:rFonts w:ascii="Times New Roman" w:hAnsi="Times New Roman" w:cs="Times New Roman"/>
          <w:sz w:val="24"/>
          <w:szCs w:val="24"/>
        </w:rPr>
        <w:t xml:space="preserve">tivo, anexo aos autos do PED n. </w:t>
      </w:r>
      <w:r w:rsidR="00AE2020">
        <w:rPr>
          <w:rFonts w:ascii="Times New Roman" w:hAnsi="Times New Roman" w:cs="Times New Roman"/>
          <w:sz w:val="24"/>
          <w:szCs w:val="24"/>
        </w:rPr>
        <w:t>0</w:t>
      </w:r>
      <w:r w:rsidR="00010F31">
        <w:rPr>
          <w:rFonts w:ascii="Times New Roman" w:hAnsi="Times New Roman" w:cs="Times New Roman"/>
          <w:sz w:val="24"/>
          <w:szCs w:val="24"/>
        </w:rPr>
        <w:t>26</w:t>
      </w:r>
      <w:r w:rsidR="005A5A98">
        <w:rPr>
          <w:rFonts w:ascii="Times New Roman" w:hAnsi="Times New Roman" w:cs="Times New Roman"/>
          <w:sz w:val="24"/>
          <w:szCs w:val="24"/>
        </w:rPr>
        <w:t>/201</w:t>
      </w:r>
      <w:r w:rsidR="0020639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6399" w:rsidRDefault="00747E4E" w:rsidP="003702E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</w:t>
      </w:r>
      <w:r w:rsidR="00010F31">
        <w:rPr>
          <w:rFonts w:ascii="Times New Roman" w:hAnsi="Times New Roman" w:cs="Times New Roman"/>
          <w:sz w:val="24"/>
          <w:szCs w:val="24"/>
        </w:rPr>
        <w:t>7</w:t>
      </w:r>
      <w:r w:rsidR="00C71428"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206399" w:rsidRPr="003702E6" w:rsidRDefault="00C71428" w:rsidP="003702E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6C03">
        <w:rPr>
          <w:rFonts w:ascii="Times New Roman" w:hAnsi="Times New Roman" w:cs="Times New Roman"/>
          <w:i w:val="0"/>
          <w:sz w:val="24"/>
          <w:szCs w:val="24"/>
        </w:rPr>
        <w:t>Dr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Suzicleia Strapason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167327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>
        <w:rPr>
          <w:rFonts w:ascii="Times New Roman" w:hAnsi="Times New Roman" w:cs="Times New Roman"/>
          <w:i w:val="0"/>
          <w:sz w:val="24"/>
          <w:szCs w:val="24"/>
        </w:rPr>
        <w:t>atuar como Defensor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Dativ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no 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É</w:t>
      </w:r>
      <w:r>
        <w:rPr>
          <w:rFonts w:ascii="Times New Roman" w:hAnsi="Times New Roman" w:cs="Times New Roman"/>
          <w:i w:val="0"/>
          <w:sz w:val="24"/>
          <w:szCs w:val="24"/>
        </w:rPr>
        <w:t>tico-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AE2020">
        <w:rPr>
          <w:rFonts w:ascii="Times New Roman" w:hAnsi="Times New Roman" w:cs="Times New Roman"/>
          <w:i w:val="0"/>
          <w:sz w:val="24"/>
          <w:szCs w:val="24"/>
        </w:rPr>
        <w:t>0</w:t>
      </w:r>
      <w:r w:rsidR="00010F31">
        <w:rPr>
          <w:rFonts w:ascii="Times New Roman" w:hAnsi="Times New Roman" w:cs="Times New Roman"/>
          <w:i w:val="0"/>
          <w:sz w:val="24"/>
          <w:szCs w:val="24"/>
        </w:rPr>
        <w:t>26</w:t>
      </w:r>
      <w:r>
        <w:rPr>
          <w:rFonts w:ascii="Times New Roman" w:hAnsi="Times New Roman" w:cs="Times New Roman"/>
          <w:i w:val="0"/>
          <w:sz w:val="24"/>
          <w:szCs w:val="24"/>
        </w:rPr>
        <w:t>/201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9</w:t>
      </w:r>
      <w:r>
        <w:rPr>
          <w:rFonts w:ascii="Times New Roman" w:hAnsi="Times New Roman" w:cs="Times New Roman"/>
          <w:i w:val="0"/>
          <w:sz w:val="24"/>
          <w:szCs w:val="24"/>
        </w:rPr>
        <w:t>, onde consta como</w:t>
      </w:r>
      <w:r w:rsidR="00E14612">
        <w:rPr>
          <w:rFonts w:ascii="Times New Roman" w:hAnsi="Times New Roman" w:cs="Times New Roman"/>
          <w:i w:val="0"/>
          <w:sz w:val="24"/>
          <w:szCs w:val="24"/>
        </w:rPr>
        <w:t xml:space="preserve"> denunciad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a</w:t>
      </w:r>
      <w:r w:rsidR="0020639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10F31">
        <w:rPr>
          <w:rFonts w:ascii="Times New Roman" w:hAnsi="Times New Roman" w:cs="Times New Roman"/>
          <w:i w:val="0"/>
          <w:sz w:val="24"/>
          <w:szCs w:val="24"/>
        </w:rPr>
        <w:t>as</w:t>
      </w:r>
      <w:r w:rsidR="00206399">
        <w:rPr>
          <w:rFonts w:ascii="Times New Roman" w:hAnsi="Times New Roman" w:cs="Times New Roman"/>
          <w:i w:val="0"/>
          <w:sz w:val="24"/>
          <w:szCs w:val="24"/>
        </w:rPr>
        <w:t xml:space="preserve"> profissiona</w:t>
      </w:r>
      <w:r w:rsidR="00010F31">
        <w:rPr>
          <w:rFonts w:ascii="Times New Roman" w:hAnsi="Times New Roman" w:cs="Times New Roman"/>
          <w:i w:val="0"/>
          <w:sz w:val="24"/>
          <w:szCs w:val="24"/>
        </w:rPr>
        <w:t>is</w:t>
      </w:r>
      <w:r w:rsidR="0020639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10F31" w:rsidRPr="00010F31">
        <w:rPr>
          <w:rFonts w:ascii="Times New Roman" w:hAnsi="Times New Roman" w:cs="Times New Roman"/>
          <w:i w:val="0"/>
          <w:sz w:val="24"/>
          <w:szCs w:val="24"/>
        </w:rPr>
        <w:t xml:space="preserve"> Enfermeiras Dra. Ane Lori Schadeck, Coren-MS n° 462534, Dra. Maria Teresa Alves de Godoy, Coren-MS nº 442258, Dra. Laura Iven Fernandes da Silva, Coren-MS nº 559563 e as Auxiliares de Enfermagem, Sra. Fabiana Gottardi de Souza, Coren-MS nº 836399 e Sra. Paula Camila Dias da Silva Junqueira, Coren-MS nº 832496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A5A98" w:rsidRPr="005A5A98" w:rsidRDefault="00924AE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 a</w:t>
      </w:r>
      <w:r w:rsidR="00DA0E3B">
        <w:rPr>
          <w:rFonts w:ascii="Times New Roman" w:hAnsi="Times New Roman" w:cs="Times New Roman"/>
          <w:i w:val="0"/>
          <w:sz w:val="24"/>
          <w:szCs w:val="24"/>
        </w:rPr>
        <w:t>s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A0E3B">
        <w:rPr>
          <w:rFonts w:ascii="Times New Roman" w:hAnsi="Times New Roman" w:cs="Times New Roman"/>
          <w:i w:val="0"/>
          <w:sz w:val="24"/>
          <w:szCs w:val="24"/>
        </w:rPr>
        <w:t>alegações finais</w:t>
      </w:r>
      <w:bookmarkStart w:id="0" w:name="_GoBack"/>
      <w:bookmarkEnd w:id="0"/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1</w:t>
      </w:r>
      <w:r w:rsidR="00010F31">
        <w:rPr>
          <w:rFonts w:ascii="Times New Roman" w:hAnsi="Times New Roman" w:cs="Times New Roman"/>
          <w:i w:val="0"/>
          <w:sz w:val="24"/>
          <w:szCs w:val="24"/>
        </w:rPr>
        <w:t>0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010F31">
        <w:rPr>
          <w:rFonts w:ascii="Times New Roman" w:hAnsi="Times New Roman" w:cs="Times New Roman"/>
          <w:i w:val="0"/>
          <w:sz w:val="24"/>
          <w:szCs w:val="24"/>
        </w:rPr>
        <w:t>dez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) dias, de acordo com o artigo n. 7</w:t>
      </w:r>
      <w:r w:rsidR="00010F31">
        <w:rPr>
          <w:rFonts w:ascii="Times New Roman" w:hAnsi="Times New Roman" w:cs="Times New Roman"/>
          <w:i w:val="0"/>
          <w:sz w:val="24"/>
          <w:szCs w:val="24"/>
        </w:rPr>
        <w:t>7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Enfermagem.</w:t>
      </w:r>
    </w:p>
    <w:p w:rsidR="00206399" w:rsidRPr="003702E6" w:rsidRDefault="00767098" w:rsidP="003702E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206399" w:rsidRPr="00010F31" w:rsidRDefault="00747E4E" w:rsidP="003702E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10F31" w:rsidRPr="00010F31" w:rsidRDefault="00010F31" w:rsidP="00010F3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10F31">
        <w:rPr>
          <w:rFonts w:ascii="Times New Roman" w:hAnsi="Times New Roman" w:cs="Times New Roman"/>
          <w:i w:val="0"/>
          <w:sz w:val="24"/>
          <w:szCs w:val="24"/>
        </w:rPr>
        <w:t>27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10F31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10F31">
        <w:rPr>
          <w:rFonts w:ascii="Times New Roman" w:hAnsi="Times New Roman" w:cs="Times New Roman"/>
          <w:i w:val="0"/>
          <w:sz w:val="24"/>
          <w:szCs w:val="24"/>
        </w:rPr>
        <w:t>20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197EA5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4"/>
          <w:szCs w:val="4"/>
        </w:rPr>
      </w:pPr>
    </w:p>
    <w:p w:rsidR="0018690E" w:rsidRPr="005071C6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18690E" w:rsidRPr="00504BD1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EC2A40" w:rsidRDefault="0018690E" w:rsidP="003F486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C2A40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EC2A40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389A" w:rsidRDefault="007E389A" w:rsidP="00001480">
      <w:pPr>
        <w:spacing w:after="0" w:line="240" w:lineRule="auto"/>
      </w:pPr>
      <w:r>
        <w:separator/>
      </w:r>
    </w:p>
  </w:endnote>
  <w:endnote w:type="continuationSeparator" w:id="0">
    <w:p w:rsidR="007E389A" w:rsidRDefault="007E389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AE6" w:rsidRDefault="00924A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924AE6" w:rsidRPr="00282966" w:rsidRDefault="00924A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1144B6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1144B6">
      <w:rPr>
        <w:rFonts w:ascii="Times New Roman" w:hAnsi="Times New Roman" w:cs="Times New Roman"/>
        <w:color w:val="auto"/>
        <w:sz w:val="16"/>
        <w:szCs w:val="16"/>
      </w:rPr>
      <w:t>269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144B6">
      <w:rPr>
        <w:rFonts w:ascii="Times New Roman" w:hAnsi="Times New Roman" w:cs="Times New Roman"/>
        <w:color w:val="auto"/>
        <w:sz w:val="16"/>
        <w:szCs w:val="16"/>
      </w:rPr>
      <w:t>–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144B6">
      <w:rPr>
        <w:rFonts w:ascii="Times New Roman" w:hAnsi="Times New Roman" w:cs="Times New Roman"/>
        <w:color w:val="auto"/>
        <w:sz w:val="16"/>
        <w:szCs w:val="16"/>
      </w:rPr>
      <w:t>Monte Castelo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144B6">
      <w:rPr>
        <w:rFonts w:ascii="Times New Roman" w:hAnsi="Times New Roman" w:cs="Times New Roman"/>
        <w:color w:val="auto"/>
        <w:sz w:val="16"/>
        <w:szCs w:val="16"/>
      </w:rPr>
      <w:t>–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1144B6">
      <w:rPr>
        <w:rFonts w:ascii="Times New Roman" w:hAnsi="Times New Roman" w:cs="Times New Roman"/>
        <w:color w:val="auto"/>
        <w:sz w:val="16"/>
        <w:szCs w:val="16"/>
      </w:rPr>
      <w:t>: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1144B6">
      <w:rPr>
        <w:rFonts w:ascii="Times New Roman" w:hAnsi="Times New Roman" w:cs="Times New Roman"/>
        <w:color w:val="auto"/>
        <w:sz w:val="16"/>
        <w:szCs w:val="16"/>
      </w:rPr>
      <w:t>010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1144B6">
      <w:rPr>
        <w:rFonts w:ascii="Times New Roman" w:hAnsi="Times New Roman" w:cs="Times New Roman"/>
        <w:color w:val="auto"/>
        <w:sz w:val="16"/>
        <w:szCs w:val="16"/>
      </w:rPr>
      <w:t>400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144B6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924AE6" w:rsidRPr="00282966" w:rsidRDefault="00924A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924AE6" w:rsidRPr="00DB3D8B" w:rsidRDefault="00924AE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924AE6" w:rsidRPr="00E71A61" w:rsidRDefault="00924AE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389A" w:rsidRDefault="007E389A" w:rsidP="00001480">
      <w:pPr>
        <w:spacing w:after="0" w:line="240" w:lineRule="auto"/>
      </w:pPr>
      <w:r>
        <w:separator/>
      </w:r>
    </w:p>
  </w:footnote>
  <w:footnote w:type="continuationSeparator" w:id="0">
    <w:p w:rsidR="007E389A" w:rsidRDefault="007E389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AE6" w:rsidRDefault="00924AE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24AE6" w:rsidRDefault="00924AE6" w:rsidP="002F663E">
    <w:pPr>
      <w:pStyle w:val="Cabealho"/>
    </w:pPr>
  </w:p>
  <w:p w:rsidR="00924AE6" w:rsidRDefault="00924AE6" w:rsidP="002F663E">
    <w:pPr>
      <w:pStyle w:val="Cabealho"/>
      <w:jc w:val="center"/>
    </w:pPr>
  </w:p>
  <w:p w:rsidR="00924AE6" w:rsidRDefault="00924AE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924AE6" w:rsidRDefault="00924AE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0F31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4CBA"/>
    <w:rsid w:val="000F54DF"/>
    <w:rsid w:val="000F5E1D"/>
    <w:rsid w:val="000F7213"/>
    <w:rsid w:val="00105758"/>
    <w:rsid w:val="00113914"/>
    <w:rsid w:val="00113F3D"/>
    <w:rsid w:val="001144B6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690E"/>
    <w:rsid w:val="00187BCF"/>
    <w:rsid w:val="00190DE0"/>
    <w:rsid w:val="0019108F"/>
    <w:rsid w:val="001929EF"/>
    <w:rsid w:val="001958FD"/>
    <w:rsid w:val="00197139"/>
    <w:rsid w:val="00197EA5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399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935E3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78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2E6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486F"/>
    <w:rsid w:val="00401350"/>
    <w:rsid w:val="004021B4"/>
    <w:rsid w:val="00410A1D"/>
    <w:rsid w:val="00413D30"/>
    <w:rsid w:val="00416A27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715F"/>
    <w:rsid w:val="005A058E"/>
    <w:rsid w:val="005A5A98"/>
    <w:rsid w:val="005A5E65"/>
    <w:rsid w:val="005B1B5B"/>
    <w:rsid w:val="005B47C9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17F26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E389A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35270"/>
    <w:rsid w:val="00837A7A"/>
    <w:rsid w:val="00841A45"/>
    <w:rsid w:val="00842A57"/>
    <w:rsid w:val="00846045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A0627"/>
    <w:rsid w:val="008B0C01"/>
    <w:rsid w:val="008B35EB"/>
    <w:rsid w:val="008C48AC"/>
    <w:rsid w:val="008D0AA4"/>
    <w:rsid w:val="008E0BE4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AE6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2020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D36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D4EB8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17F63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0E3B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14612"/>
    <w:rsid w:val="00E21889"/>
    <w:rsid w:val="00E25E6E"/>
    <w:rsid w:val="00E326B1"/>
    <w:rsid w:val="00E36FB7"/>
    <w:rsid w:val="00E42FA8"/>
    <w:rsid w:val="00E54217"/>
    <w:rsid w:val="00E55225"/>
    <w:rsid w:val="00E65FBB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2A40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2B189BFF"/>
  <w15:docId w15:val="{9ACA0D38-8D5D-4D94-AFE9-F7E02BBA3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6978E-7D52-4E68-A5F5-B2F2E603D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286</Words>
  <Characters>1686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1969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9</cp:revision>
  <cp:lastPrinted>2020-01-27T15:20:00Z</cp:lastPrinted>
  <dcterms:created xsi:type="dcterms:W3CDTF">2019-05-28T17:01:00Z</dcterms:created>
  <dcterms:modified xsi:type="dcterms:W3CDTF">2020-01-27T15:22:00Z</dcterms:modified>
</cp:coreProperties>
</file>