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90D744" w14:textId="58CE59AD" w:rsidR="00747E4E" w:rsidRPr="00590010" w:rsidRDefault="00747E4E" w:rsidP="00590010">
      <w:pPr>
        <w:pStyle w:val="Ttulo"/>
        <w:pBdr>
          <w:bottom w:val="none" w:sz="0" w:space="0" w:color="auto"/>
        </w:pBdr>
        <w:spacing w:line="360" w:lineRule="auto"/>
        <w:rPr>
          <w:b/>
          <w:caps/>
          <w:sz w:val="24"/>
          <w:szCs w:val="24"/>
        </w:rPr>
      </w:pPr>
      <w:r w:rsidRPr="00113914">
        <w:rPr>
          <w:b/>
          <w:caps/>
          <w:sz w:val="24"/>
          <w:szCs w:val="24"/>
        </w:rPr>
        <w:t>Portaria n.</w:t>
      </w:r>
      <w:r w:rsidR="00DE1413">
        <w:rPr>
          <w:b/>
          <w:caps/>
          <w:sz w:val="24"/>
          <w:szCs w:val="24"/>
        </w:rPr>
        <w:t xml:space="preserve"> </w:t>
      </w:r>
      <w:r w:rsidR="00EC47F5">
        <w:rPr>
          <w:b/>
          <w:caps/>
          <w:sz w:val="24"/>
          <w:szCs w:val="24"/>
        </w:rPr>
        <w:t>044</w:t>
      </w:r>
      <w:r w:rsidRPr="00113914">
        <w:rPr>
          <w:b/>
          <w:caps/>
          <w:sz w:val="24"/>
          <w:szCs w:val="24"/>
        </w:rPr>
        <w:t xml:space="preserve"> de </w:t>
      </w:r>
      <w:r w:rsidR="00DE1413">
        <w:rPr>
          <w:b/>
          <w:caps/>
          <w:sz w:val="24"/>
          <w:szCs w:val="24"/>
        </w:rPr>
        <w:t>2</w:t>
      </w:r>
      <w:r w:rsidR="00EC47F5">
        <w:rPr>
          <w:b/>
          <w:caps/>
          <w:sz w:val="24"/>
          <w:szCs w:val="24"/>
        </w:rPr>
        <w:t>8</w:t>
      </w:r>
      <w:r>
        <w:rPr>
          <w:b/>
          <w:caps/>
          <w:sz w:val="24"/>
          <w:szCs w:val="24"/>
        </w:rPr>
        <w:t xml:space="preserve"> </w:t>
      </w:r>
      <w:r w:rsidRPr="00113914">
        <w:rPr>
          <w:b/>
          <w:caps/>
          <w:sz w:val="24"/>
          <w:szCs w:val="24"/>
        </w:rPr>
        <w:t xml:space="preserve">de </w:t>
      </w:r>
      <w:r w:rsidR="00EC47F5">
        <w:rPr>
          <w:b/>
          <w:caps/>
          <w:sz w:val="24"/>
          <w:szCs w:val="24"/>
        </w:rPr>
        <w:t>JANEIRO</w:t>
      </w:r>
      <w:r>
        <w:rPr>
          <w:b/>
          <w:caps/>
          <w:sz w:val="24"/>
          <w:szCs w:val="24"/>
        </w:rPr>
        <w:t xml:space="preserve"> de 20</w:t>
      </w:r>
      <w:r w:rsidR="00004683">
        <w:rPr>
          <w:b/>
          <w:caps/>
          <w:sz w:val="24"/>
          <w:szCs w:val="24"/>
        </w:rPr>
        <w:t>2</w:t>
      </w:r>
      <w:r w:rsidR="00EC47F5">
        <w:rPr>
          <w:b/>
          <w:caps/>
          <w:sz w:val="24"/>
          <w:szCs w:val="24"/>
        </w:rPr>
        <w:t>2</w:t>
      </w:r>
    </w:p>
    <w:p w14:paraId="32228C69" w14:textId="77777777" w:rsidR="004A331B" w:rsidRDefault="004A331B" w:rsidP="004A331B">
      <w:pPr>
        <w:spacing w:before="120" w:after="280" w:line="360" w:lineRule="auto"/>
        <w:ind w:firstLine="155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 Presidente do Conselho Regional de Enfermagem de Mato Grosso do Sul em conjunto com o Secretário no uso de suas competências legais e regimentais, conferidas pela Lei nº. 5.905, de 12 de julho de 1973, e pelo Regimento Interno da Autarquia, homologado pela Decisão Cofen n. 124/2021 de 11 de agosto de 2021;</w:t>
      </w:r>
    </w:p>
    <w:p w14:paraId="6A313108" w14:textId="4CDA9BA5" w:rsidR="00170C19" w:rsidRDefault="00747E4E" w:rsidP="005B2738">
      <w:pPr>
        <w:spacing w:before="120" w:after="120" w:line="360" w:lineRule="auto"/>
        <w:ind w:firstLine="1559"/>
        <w:jc w:val="both"/>
        <w:rPr>
          <w:rFonts w:ascii="Times New Roman" w:hAnsi="Times New Roman" w:cs="Times New Roman"/>
          <w:sz w:val="24"/>
          <w:szCs w:val="24"/>
        </w:rPr>
      </w:pPr>
      <w:r w:rsidRPr="002F2491">
        <w:rPr>
          <w:rFonts w:ascii="Times New Roman" w:hAnsi="Times New Roman" w:cs="Times New Roman"/>
          <w:b/>
          <w:sz w:val="24"/>
          <w:szCs w:val="24"/>
        </w:rPr>
        <w:t>CONSIDERANDO</w:t>
      </w:r>
      <w:r>
        <w:rPr>
          <w:rFonts w:ascii="Times New Roman" w:hAnsi="Times New Roman" w:cs="Times New Roman"/>
          <w:sz w:val="24"/>
          <w:szCs w:val="24"/>
        </w:rPr>
        <w:t xml:space="preserve"> o </w:t>
      </w:r>
      <w:r w:rsidR="005A5A98">
        <w:rPr>
          <w:rFonts w:ascii="Times New Roman" w:hAnsi="Times New Roman" w:cs="Times New Roman"/>
          <w:sz w:val="24"/>
          <w:szCs w:val="24"/>
        </w:rPr>
        <w:t>Termo de Nomeação de Defensor</w:t>
      </w:r>
      <w:r w:rsidR="009A77D8">
        <w:rPr>
          <w:rFonts w:ascii="Times New Roman" w:hAnsi="Times New Roman" w:cs="Times New Roman"/>
          <w:sz w:val="24"/>
          <w:szCs w:val="24"/>
        </w:rPr>
        <w:t>, anexo aos autos do PED n. 0</w:t>
      </w:r>
      <w:r w:rsidR="00301106">
        <w:rPr>
          <w:rFonts w:ascii="Times New Roman" w:hAnsi="Times New Roman" w:cs="Times New Roman"/>
          <w:sz w:val="24"/>
          <w:szCs w:val="24"/>
        </w:rPr>
        <w:t>43</w:t>
      </w:r>
      <w:r w:rsidR="009A77D8">
        <w:rPr>
          <w:rFonts w:ascii="Times New Roman" w:hAnsi="Times New Roman" w:cs="Times New Roman"/>
          <w:sz w:val="24"/>
          <w:szCs w:val="24"/>
        </w:rPr>
        <w:t>/20</w:t>
      </w:r>
      <w:r w:rsidR="00EA7FD6">
        <w:rPr>
          <w:rFonts w:ascii="Times New Roman" w:hAnsi="Times New Roman" w:cs="Times New Roman"/>
          <w:sz w:val="24"/>
          <w:szCs w:val="24"/>
        </w:rPr>
        <w:t>2</w:t>
      </w:r>
      <w:r w:rsidR="00301106">
        <w:rPr>
          <w:rFonts w:ascii="Times New Roman" w:hAnsi="Times New Roman" w:cs="Times New Roman"/>
          <w:sz w:val="24"/>
          <w:szCs w:val="24"/>
        </w:rPr>
        <w:t>0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7C32EBE0" w14:textId="6F7064E6" w:rsidR="00170C19" w:rsidRDefault="00747E4E" w:rsidP="005B2738">
      <w:pPr>
        <w:spacing w:before="120" w:after="280" w:line="360" w:lineRule="auto"/>
        <w:ind w:firstLine="1559"/>
        <w:jc w:val="both"/>
        <w:rPr>
          <w:rFonts w:ascii="Times New Roman" w:hAnsi="Times New Roman" w:cs="Times New Roman"/>
          <w:sz w:val="24"/>
          <w:szCs w:val="24"/>
        </w:rPr>
      </w:pPr>
      <w:r w:rsidRPr="002F2491">
        <w:rPr>
          <w:rFonts w:ascii="Times New Roman" w:hAnsi="Times New Roman" w:cs="Times New Roman"/>
          <w:b/>
          <w:sz w:val="24"/>
          <w:szCs w:val="24"/>
        </w:rPr>
        <w:t>CONSIDERANDO</w:t>
      </w:r>
      <w:r>
        <w:rPr>
          <w:rFonts w:ascii="Times New Roman" w:hAnsi="Times New Roman" w:cs="Times New Roman"/>
          <w:sz w:val="24"/>
          <w:szCs w:val="24"/>
        </w:rPr>
        <w:t xml:space="preserve"> o </w:t>
      </w:r>
      <w:r w:rsidR="00C71428">
        <w:rPr>
          <w:rFonts w:ascii="Times New Roman" w:hAnsi="Times New Roman" w:cs="Times New Roman"/>
          <w:sz w:val="24"/>
          <w:szCs w:val="24"/>
        </w:rPr>
        <w:t>Artigo n. 7</w:t>
      </w:r>
      <w:r w:rsidR="00301106">
        <w:rPr>
          <w:rFonts w:ascii="Times New Roman" w:hAnsi="Times New Roman" w:cs="Times New Roman"/>
          <w:sz w:val="24"/>
          <w:szCs w:val="24"/>
        </w:rPr>
        <w:t>7</w:t>
      </w:r>
      <w:r w:rsidR="00C71428">
        <w:rPr>
          <w:rFonts w:ascii="Times New Roman" w:hAnsi="Times New Roman" w:cs="Times New Roman"/>
          <w:sz w:val="24"/>
          <w:szCs w:val="24"/>
        </w:rPr>
        <w:t xml:space="preserve"> do Código de Processo Ético-Disciplinar da Enfermagem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BD7BCA">
        <w:rPr>
          <w:rFonts w:ascii="Times New Roman" w:hAnsi="Times New Roman" w:cs="Times New Roman"/>
          <w:sz w:val="24"/>
          <w:szCs w:val="24"/>
        </w:rPr>
        <w:t xml:space="preserve"> </w:t>
      </w:r>
      <w:r w:rsidRPr="00C51793">
        <w:rPr>
          <w:rFonts w:ascii="Times New Roman" w:hAnsi="Times New Roman" w:cs="Times New Roman"/>
          <w:sz w:val="24"/>
          <w:szCs w:val="24"/>
        </w:rPr>
        <w:t>baixam as seguintes determinações:</w:t>
      </w:r>
    </w:p>
    <w:p w14:paraId="488FE6C3" w14:textId="37D2B3AD" w:rsidR="004A1069" w:rsidRPr="00255B10" w:rsidRDefault="00C71428" w:rsidP="00255B10">
      <w:pPr>
        <w:pStyle w:val="PargrafodaLista"/>
        <w:numPr>
          <w:ilvl w:val="0"/>
          <w:numId w:val="9"/>
        </w:numPr>
        <w:spacing w:before="120" w:after="120" w:line="360" w:lineRule="auto"/>
        <w:ind w:left="0" w:firstLine="15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 w:val="0"/>
          <w:sz w:val="24"/>
          <w:szCs w:val="24"/>
        </w:rPr>
        <w:t xml:space="preserve">Nomear </w:t>
      </w:r>
      <w:r w:rsidR="005C7FA9">
        <w:rPr>
          <w:rFonts w:ascii="Times New Roman" w:hAnsi="Times New Roman" w:cs="Times New Roman"/>
          <w:i w:val="0"/>
          <w:sz w:val="24"/>
          <w:szCs w:val="24"/>
        </w:rPr>
        <w:t>o</w:t>
      </w:r>
      <w:r>
        <w:rPr>
          <w:rFonts w:ascii="Times New Roman" w:hAnsi="Times New Roman" w:cs="Times New Roman"/>
          <w:i w:val="0"/>
          <w:sz w:val="24"/>
          <w:szCs w:val="24"/>
        </w:rPr>
        <w:t xml:space="preserve"> </w:t>
      </w:r>
      <w:r w:rsidR="005A5A98">
        <w:rPr>
          <w:rFonts w:ascii="Times New Roman" w:hAnsi="Times New Roman" w:cs="Times New Roman"/>
          <w:i w:val="0"/>
          <w:sz w:val="24"/>
          <w:szCs w:val="24"/>
        </w:rPr>
        <w:t>colaborador</w:t>
      </w:r>
      <w:r w:rsidR="00747E4E">
        <w:rPr>
          <w:rFonts w:ascii="Times New Roman" w:hAnsi="Times New Roman" w:cs="Times New Roman"/>
          <w:i w:val="0"/>
          <w:sz w:val="24"/>
          <w:szCs w:val="24"/>
        </w:rPr>
        <w:t xml:space="preserve"> </w:t>
      </w:r>
      <w:r w:rsidR="004A331B">
        <w:rPr>
          <w:rFonts w:ascii="Times New Roman" w:hAnsi="Times New Roman" w:cs="Times New Roman"/>
          <w:i w:val="0"/>
          <w:sz w:val="24"/>
          <w:szCs w:val="24"/>
        </w:rPr>
        <w:t>Dr</w:t>
      </w:r>
      <w:r w:rsidR="00747E4E">
        <w:rPr>
          <w:rFonts w:ascii="Times New Roman" w:hAnsi="Times New Roman" w:cs="Times New Roman"/>
          <w:i w:val="0"/>
          <w:sz w:val="24"/>
          <w:szCs w:val="24"/>
        </w:rPr>
        <w:t>.</w:t>
      </w:r>
      <w:r w:rsidR="00DE1413">
        <w:rPr>
          <w:rFonts w:ascii="Times New Roman" w:hAnsi="Times New Roman" w:cs="Times New Roman"/>
          <w:i w:val="0"/>
          <w:sz w:val="24"/>
          <w:szCs w:val="24"/>
        </w:rPr>
        <w:t xml:space="preserve"> Fuad Fayez Mahmoud</w:t>
      </w:r>
      <w:r w:rsidR="0092041F" w:rsidRPr="001827BA">
        <w:rPr>
          <w:rFonts w:ascii="Times New Roman" w:hAnsi="Times New Roman" w:cs="Times New Roman"/>
          <w:i w:val="0"/>
          <w:iCs w:val="0"/>
          <w:sz w:val="24"/>
          <w:szCs w:val="24"/>
        </w:rPr>
        <w:t>, Coren-MS n.</w:t>
      </w:r>
      <w:r w:rsidR="008D2D55">
        <w:rPr>
          <w:rFonts w:ascii="Times New Roman" w:hAnsi="Times New Roman" w:cs="Times New Roman"/>
          <w:i w:val="0"/>
          <w:iCs w:val="0"/>
          <w:sz w:val="24"/>
          <w:szCs w:val="24"/>
        </w:rPr>
        <w:t xml:space="preserve"> </w:t>
      </w:r>
      <w:r w:rsidR="00DE1413">
        <w:rPr>
          <w:rFonts w:ascii="Times New Roman" w:hAnsi="Times New Roman" w:cs="Times New Roman"/>
          <w:i w:val="0"/>
          <w:iCs w:val="0"/>
          <w:sz w:val="24"/>
          <w:szCs w:val="24"/>
        </w:rPr>
        <w:t>132.692</w:t>
      </w:r>
      <w:r w:rsidR="00255B10">
        <w:rPr>
          <w:rFonts w:ascii="Times New Roman" w:hAnsi="Times New Roman" w:cs="Times New Roman"/>
          <w:i w:val="0"/>
          <w:iCs w:val="0"/>
          <w:sz w:val="24"/>
          <w:szCs w:val="24"/>
        </w:rPr>
        <w:t>-ENF</w:t>
      </w:r>
      <w:r w:rsidR="00747E4E">
        <w:rPr>
          <w:rFonts w:ascii="Times New Roman" w:hAnsi="Times New Roman" w:cs="Times New Roman"/>
          <w:i w:val="0"/>
          <w:sz w:val="24"/>
          <w:szCs w:val="24"/>
        </w:rPr>
        <w:t xml:space="preserve">, para </w:t>
      </w:r>
      <w:r w:rsidR="00004683">
        <w:rPr>
          <w:rFonts w:ascii="Times New Roman" w:hAnsi="Times New Roman" w:cs="Times New Roman"/>
          <w:i w:val="0"/>
          <w:sz w:val="24"/>
          <w:szCs w:val="24"/>
        </w:rPr>
        <w:t>apresentar</w:t>
      </w:r>
      <w:r w:rsidR="008D2D55">
        <w:rPr>
          <w:rFonts w:ascii="Times New Roman" w:hAnsi="Times New Roman" w:cs="Times New Roman"/>
          <w:i w:val="0"/>
          <w:sz w:val="24"/>
          <w:szCs w:val="24"/>
        </w:rPr>
        <w:t xml:space="preserve"> </w:t>
      </w:r>
      <w:r w:rsidR="00301106">
        <w:rPr>
          <w:rFonts w:ascii="Times New Roman" w:hAnsi="Times New Roman" w:cs="Times New Roman"/>
          <w:i w:val="0"/>
          <w:sz w:val="24"/>
          <w:szCs w:val="24"/>
        </w:rPr>
        <w:t>alegações finais por escrito</w:t>
      </w:r>
      <w:r w:rsidR="00004683">
        <w:rPr>
          <w:rFonts w:ascii="Times New Roman" w:hAnsi="Times New Roman" w:cs="Times New Roman"/>
          <w:i w:val="0"/>
          <w:sz w:val="24"/>
          <w:szCs w:val="24"/>
        </w:rPr>
        <w:t xml:space="preserve"> </w:t>
      </w:r>
      <w:r>
        <w:rPr>
          <w:rFonts w:ascii="Times New Roman" w:hAnsi="Times New Roman" w:cs="Times New Roman"/>
          <w:i w:val="0"/>
          <w:sz w:val="24"/>
          <w:szCs w:val="24"/>
        </w:rPr>
        <w:t>como Defenso</w:t>
      </w:r>
      <w:r w:rsidR="00FA2069">
        <w:rPr>
          <w:rFonts w:ascii="Times New Roman" w:hAnsi="Times New Roman" w:cs="Times New Roman"/>
          <w:i w:val="0"/>
          <w:sz w:val="24"/>
          <w:szCs w:val="24"/>
        </w:rPr>
        <w:t>r</w:t>
      </w:r>
      <w:r>
        <w:rPr>
          <w:rFonts w:ascii="Times New Roman" w:hAnsi="Times New Roman" w:cs="Times New Roman"/>
          <w:i w:val="0"/>
          <w:sz w:val="24"/>
          <w:szCs w:val="24"/>
        </w:rPr>
        <w:t xml:space="preserve"> Dativ</w:t>
      </w:r>
      <w:r w:rsidR="005C7FA9">
        <w:rPr>
          <w:rFonts w:ascii="Times New Roman" w:hAnsi="Times New Roman" w:cs="Times New Roman"/>
          <w:i w:val="0"/>
          <w:sz w:val="24"/>
          <w:szCs w:val="24"/>
        </w:rPr>
        <w:t xml:space="preserve">o </w:t>
      </w:r>
      <w:r w:rsidR="004A331B">
        <w:rPr>
          <w:rFonts w:ascii="Times New Roman" w:hAnsi="Times New Roman" w:cs="Times New Roman"/>
          <w:i w:val="0"/>
          <w:sz w:val="24"/>
          <w:szCs w:val="24"/>
        </w:rPr>
        <w:t>d</w:t>
      </w:r>
      <w:r w:rsidR="00301106">
        <w:rPr>
          <w:rFonts w:ascii="Times New Roman" w:hAnsi="Times New Roman" w:cs="Times New Roman"/>
          <w:i w:val="0"/>
          <w:sz w:val="24"/>
          <w:szCs w:val="24"/>
        </w:rPr>
        <w:t>a</w:t>
      </w:r>
      <w:r w:rsidR="004A331B">
        <w:rPr>
          <w:rFonts w:ascii="Times New Roman" w:hAnsi="Times New Roman" w:cs="Times New Roman"/>
          <w:i w:val="0"/>
          <w:sz w:val="24"/>
          <w:szCs w:val="24"/>
        </w:rPr>
        <w:t xml:space="preserve"> profissiona</w:t>
      </w:r>
      <w:r w:rsidR="00301106">
        <w:rPr>
          <w:rFonts w:ascii="Times New Roman" w:hAnsi="Times New Roman" w:cs="Times New Roman"/>
          <w:i w:val="0"/>
          <w:sz w:val="24"/>
          <w:szCs w:val="24"/>
        </w:rPr>
        <w:t>l</w:t>
      </w:r>
      <w:r w:rsidR="004A331B">
        <w:rPr>
          <w:rFonts w:ascii="Times New Roman" w:hAnsi="Times New Roman" w:cs="Times New Roman"/>
          <w:i w:val="0"/>
          <w:sz w:val="24"/>
          <w:szCs w:val="24"/>
        </w:rPr>
        <w:t xml:space="preserve"> de enfermagem</w:t>
      </w:r>
      <w:r w:rsidR="00DE1413">
        <w:rPr>
          <w:rFonts w:ascii="Times New Roman" w:hAnsi="Times New Roman" w:cs="Times New Roman"/>
          <w:i w:val="0"/>
          <w:sz w:val="24"/>
          <w:szCs w:val="24"/>
        </w:rPr>
        <w:t xml:space="preserve"> </w:t>
      </w:r>
      <w:r w:rsidR="00301106">
        <w:rPr>
          <w:rFonts w:ascii="Times New Roman" w:hAnsi="Times New Roman" w:cs="Times New Roman"/>
          <w:i w:val="0"/>
          <w:sz w:val="24"/>
          <w:szCs w:val="24"/>
        </w:rPr>
        <w:t>Sra. Jessika Karen dos Santos Freitas</w:t>
      </w:r>
      <w:r w:rsidR="00DE1413">
        <w:rPr>
          <w:rFonts w:ascii="Times New Roman" w:hAnsi="Times New Roman" w:cs="Times New Roman"/>
          <w:i w:val="0"/>
          <w:sz w:val="24"/>
          <w:szCs w:val="24"/>
        </w:rPr>
        <w:t>, Coren-MS nº 7</w:t>
      </w:r>
      <w:r w:rsidR="00301106">
        <w:rPr>
          <w:rFonts w:ascii="Times New Roman" w:hAnsi="Times New Roman" w:cs="Times New Roman"/>
          <w:i w:val="0"/>
          <w:sz w:val="24"/>
          <w:szCs w:val="24"/>
        </w:rPr>
        <w:t>45734</w:t>
      </w:r>
      <w:r w:rsidR="00DE1413">
        <w:rPr>
          <w:rFonts w:ascii="Times New Roman" w:hAnsi="Times New Roman" w:cs="Times New Roman"/>
          <w:i w:val="0"/>
          <w:sz w:val="24"/>
          <w:szCs w:val="24"/>
        </w:rPr>
        <w:t xml:space="preserve">-TE, </w:t>
      </w:r>
      <w:r>
        <w:rPr>
          <w:rFonts w:ascii="Times New Roman" w:hAnsi="Times New Roman" w:cs="Times New Roman"/>
          <w:i w:val="0"/>
          <w:sz w:val="24"/>
          <w:szCs w:val="24"/>
        </w:rPr>
        <w:t xml:space="preserve">no </w:t>
      </w:r>
      <w:r w:rsidR="00170C19">
        <w:rPr>
          <w:rFonts w:ascii="Times New Roman" w:hAnsi="Times New Roman" w:cs="Times New Roman"/>
          <w:i w:val="0"/>
          <w:sz w:val="24"/>
          <w:szCs w:val="24"/>
        </w:rPr>
        <w:t>P</w:t>
      </w:r>
      <w:r>
        <w:rPr>
          <w:rFonts w:ascii="Times New Roman" w:hAnsi="Times New Roman" w:cs="Times New Roman"/>
          <w:i w:val="0"/>
          <w:sz w:val="24"/>
          <w:szCs w:val="24"/>
        </w:rPr>
        <w:t xml:space="preserve">rocesso </w:t>
      </w:r>
      <w:r w:rsidR="00170C19">
        <w:rPr>
          <w:rFonts w:ascii="Times New Roman" w:hAnsi="Times New Roman" w:cs="Times New Roman"/>
          <w:i w:val="0"/>
          <w:sz w:val="24"/>
          <w:szCs w:val="24"/>
        </w:rPr>
        <w:t>É</w:t>
      </w:r>
      <w:r>
        <w:rPr>
          <w:rFonts w:ascii="Times New Roman" w:hAnsi="Times New Roman" w:cs="Times New Roman"/>
          <w:i w:val="0"/>
          <w:sz w:val="24"/>
          <w:szCs w:val="24"/>
        </w:rPr>
        <w:t>tico-</w:t>
      </w:r>
      <w:r w:rsidR="00170C19">
        <w:rPr>
          <w:rFonts w:ascii="Times New Roman" w:hAnsi="Times New Roman" w:cs="Times New Roman"/>
          <w:i w:val="0"/>
          <w:sz w:val="24"/>
          <w:szCs w:val="24"/>
        </w:rPr>
        <w:t>D</w:t>
      </w:r>
      <w:r>
        <w:rPr>
          <w:rFonts w:ascii="Times New Roman" w:hAnsi="Times New Roman" w:cs="Times New Roman"/>
          <w:i w:val="0"/>
          <w:sz w:val="24"/>
          <w:szCs w:val="24"/>
        </w:rPr>
        <w:t xml:space="preserve">isciplinar n. </w:t>
      </w:r>
      <w:r w:rsidR="009C603E">
        <w:rPr>
          <w:rFonts w:ascii="Times New Roman" w:hAnsi="Times New Roman" w:cs="Times New Roman"/>
          <w:i w:val="0"/>
          <w:sz w:val="24"/>
          <w:szCs w:val="24"/>
        </w:rPr>
        <w:t>0</w:t>
      </w:r>
      <w:r w:rsidR="00E27F21">
        <w:rPr>
          <w:rFonts w:ascii="Times New Roman" w:hAnsi="Times New Roman" w:cs="Times New Roman"/>
          <w:i w:val="0"/>
          <w:sz w:val="24"/>
          <w:szCs w:val="24"/>
        </w:rPr>
        <w:t>4</w:t>
      </w:r>
      <w:r w:rsidR="00301106">
        <w:rPr>
          <w:rFonts w:ascii="Times New Roman" w:hAnsi="Times New Roman" w:cs="Times New Roman"/>
          <w:i w:val="0"/>
          <w:sz w:val="24"/>
          <w:szCs w:val="24"/>
        </w:rPr>
        <w:t>3</w:t>
      </w:r>
      <w:r>
        <w:rPr>
          <w:rFonts w:ascii="Times New Roman" w:hAnsi="Times New Roman" w:cs="Times New Roman"/>
          <w:i w:val="0"/>
          <w:sz w:val="24"/>
          <w:szCs w:val="24"/>
        </w:rPr>
        <w:t>/20</w:t>
      </w:r>
      <w:r w:rsidR="00EA7FD6">
        <w:rPr>
          <w:rFonts w:ascii="Times New Roman" w:hAnsi="Times New Roman" w:cs="Times New Roman"/>
          <w:i w:val="0"/>
          <w:sz w:val="24"/>
          <w:szCs w:val="24"/>
        </w:rPr>
        <w:t>2</w:t>
      </w:r>
      <w:r w:rsidR="00E27F21">
        <w:rPr>
          <w:rFonts w:ascii="Times New Roman" w:hAnsi="Times New Roman" w:cs="Times New Roman"/>
          <w:i w:val="0"/>
          <w:sz w:val="24"/>
          <w:szCs w:val="24"/>
        </w:rPr>
        <w:t>0</w:t>
      </w:r>
      <w:r w:rsidR="00004683">
        <w:rPr>
          <w:rFonts w:ascii="Times New Roman" w:hAnsi="Times New Roman" w:cs="Times New Roman"/>
          <w:i w:val="0"/>
          <w:sz w:val="24"/>
          <w:szCs w:val="24"/>
        </w:rPr>
        <w:t>.</w:t>
      </w:r>
    </w:p>
    <w:p w14:paraId="5394A061" w14:textId="7B00A9DC" w:rsidR="004A1069" w:rsidRPr="00255B10" w:rsidRDefault="00170C19" w:rsidP="004A1069">
      <w:pPr>
        <w:pStyle w:val="PargrafodaLista"/>
        <w:numPr>
          <w:ilvl w:val="0"/>
          <w:numId w:val="9"/>
        </w:numPr>
        <w:spacing w:before="120" w:after="120" w:line="360" w:lineRule="auto"/>
        <w:ind w:left="0" w:firstLine="155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 w:val="0"/>
          <w:sz w:val="24"/>
          <w:szCs w:val="24"/>
        </w:rPr>
        <w:t xml:space="preserve"> </w:t>
      </w:r>
      <w:r w:rsidR="00301106">
        <w:rPr>
          <w:rFonts w:ascii="Times New Roman" w:hAnsi="Times New Roman" w:cs="Times New Roman"/>
          <w:i w:val="0"/>
          <w:sz w:val="24"/>
          <w:szCs w:val="24"/>
        </w:rPr>
        <w:t>O</w:t>
      </w:r>
      <w:r w:rsidR="005A5A98">
        <w:rPr>
          <w:rFonts w:ascii="Times New Roman" w:hAnsi="Times New Roman" w:cs="Times New Roman"/>
          <w:i w:val="0"/>
          <w:sz w:val="24"/>
          <w:szCs w:val="24"/>
        </w:rPr>
        <w:t xml:space="preserve"> colaborador supracitad</w:t>
      </w:r>
      <w:r w:rsidR="00301106">
        <w:rPr>
          <w:rFonts w:ascii="Times New Roman" w:hAnsi="Times New Roman" w:cs="Times New Roman"/>
          <w:i w:val="0"/>
          <w:sz w:val="24"/>
          <w:szCs w:val="24"/>
        </w:rPr>
        <w:t>o</w:t>
      </w:r>
      <w:r w:rsidR="005A5A98">
        <w:rPr>
          <w:rFonts w:ascii="Times New Roman" w:hAnsi="Times New Roman" w:cs="Times New Roman"/>
          <w:i w:val="0"/>
          <w:sz w:val="24"/>
          <w:szCs w:val="24"/>
        </w:rPr>
        <w:t xml:space="preserve"> deverá apresentar a</w:t>
      </w:r>
      <w:r w:rsidR="00650E1F">
        <w:rPr>
          <w:rFonts w:ascii="Times New Roman" w:hAnsi="Times New Roman" w:cs="Times New Roman"/>
          <w:i w:val="0"/>
          <w:sz w:val="24"/>
          <w:szCs w:val="24"/>
        </w:rPr>
        <w:t>legações finais</w:t>
      </w:r>
      <w:r w:rsidR="00004683">
        <w:rPr>
          <w:rFonts w:ascii="Times New Roman" w:hAnsi="Times New Roman" w:cs="Times New Roman"/>
          <w:i w:val="0"/>
          <w:sz w:val="24"/>
          <w:szCs w:val="24"/>
        </w:rPr>
        <w:t xml:space="preserve"> por escrito</w:t>
      </w:r>
      <w:r w:rsidR="005A5A98">
        <w:rPr>
          <w:rFonts w:ascii="Times New Roman" w:hAnsi="Times New Roman" w:cs="Times New Roman"/>
          <w:i w:val="0"/>
          <w:sz w:val="24"/>
          <w:szCs w:val="24"/>
        </w:rPr>
        <w:t xml:space="preserve"> no prazo de </w:t>
      </w:r>
      <w:r w:rsidR="008D2D55">
        <w:rPr>
          <w:rFonts w:ascii="Times New Roman" w:hAnsi="Times New Roman" w:cs="Times New Roman"/>
          <w:i w:val="0"/>
          <w:sz w:val="24"/>
          <w:szCs w:val="24"/>
        </w:rPr>
        <w:t>1</w:t>
      </w:r>
      <w:r w:rsidR="00650E1F">
        <w:rPr>
          <w:rFonts w:ascii="Times New Roman" w:hAnsi="Times New Roman" w:cs="Times New Roman"/>
          <w:i w:val="0"/>
          <w:sz w:val="24"/>
          <w:szCs w:val="24"/>
        </w:rPr>
        <w:t>0</w:t>
      </w:r>
      <w:r w:rsidR="005A5A98">
        <w:rPr>
          <w:rFonts w:ascii="Times New Roman" w:hAnsi="Times New Roman" w:cs="Times New Roman"/>
          <w:i w:val="0"/>
          <w:sz w:val="24"/>
          <w:szCs w:val="24"/>
        </w:rPr>
        <w:t xml:space="preserve"> (</w:t>
      </w:r>
      <w:r w:rsidR="00650E1F">
        <w:rPr>
          <w:rFonts w:ascii="Times New Roman" w:hAnsi="Times New Roman" w:cs="Times New Roman"/>
          <w:i w:val="0"/>
          <w:sz w:val="24"/>
          <w:szCs w:val="24"/>
        </w:rPr>
        <w:t>dez</w:t>
      </w:r>
      <w:r w:rsidR="005A5A98">
        <w:rPr>
          <w:rFonts w:ascii="Times New Roman" w:hAnsi="Times New Roman" w:cs="Times New Roman"/>
          <w:i w:val="0"/>
          <w:sz w:val="24"/>
          <w:szCs w:val="24"/>
        </w:rPr>
        <w:t>) dias, de acordo com o artigo n. 7</w:t>
      </w:r>
      <w:r w:rsidR="00301106">
        <w:rPr>
          <w:rFonts w:ascii="Times New Roman" w:hAnsi="Times New Roman" w:cs="Times New Roman"/>
          <w:i w:val="0"/>
          <w:sz w:val="24"/>
          <w:szCs w:val="24"/>
        </w:rPr>
        <w:t>7</w:t>
      </w:r>
      <w:r w:rsidR="005A5A98">
        <w:rPr>
          <w:rFonts w:ascii="Times New Roman" w:hAnsi="Times New Roman" w:cs="Times New Roman"/>
          <w:i w:val="0"/>
          <w:sz w:val="24"/>
          <w:szCs w:val="24"/>
        </w:rPr>
        <w:t xml:space="preserve"> do Código de Processo Ético-Disciplinar da Enfermagem.</w:t>
      </w:r>
    </w:p>
    <w:p w14:paraId="07D98567" w14:textId="77777777" w:rsidR="004A1069" w:rsidRPr="00255B10" w:rsidRDefault="00767098" w:rsidP="004A1069">
      <w:pPr>
        <w:pStyle w:val="PargrafodaLista"/>
        <w:numPr>
          <w:ilvl w:val="0"/>
          <w:numId w:val="9"/>
        </w:numPr>
        <w:spacing w:before="120" w:after="120" w:line="360" w:lineRule="auto"/>
        <w:ind w:left="0" w:firstLine="15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 w:val="0"/>
          <w:sz w:val="24"/>
          <w:szCs w:val="24"/>
        </w:rPr>
        <w:t>O exercício desta função não gera direito à gratificação, bem como encargos trabalhistas para este Regional, conforme Lei n. 5</w:t>
      </w:r>
      <w:r w:rsidR="00255B10">
        <w:rPr>
          <w:rFonts w:ascii="Times New Roman" w:hAnsi="Times New Roman" w:cs="Times New Roman"/>
          <w:i w:val="0"/>
          <w:sz w:val="24"/>
          <w:szCs w:val="24"/>
        </w:rPr>
        <w:t>.</w:t>
      </w:r>
      <w:r>
        <w:rPr>
          <w:rFonts w:ascii="Times New Roman" w:hAnsi="Times New Roman" w:cs="Times New Roman"/>
          <w:i w:val="0"/>
          <w:sz w:val="24"/>
          <w:szCs w:val="24"/>
        </w:rPr>
        <w:t>905/73</w:t>
      </w:r>
      <w:r w:rsidR="00747E4E">
        <w:rPr>
          <w:rFonts w:ascii="Times New Roman" w:hAnsi="Times New Roman" w:cs="Times New Roman"/>
          <w:i w:val="0"/>
          <w:sz w:val="24"/>
          <w:szCs w:val="24"/>
        </w:rPr>
        <w:t>.</w:t>
      </w:r>
    </w:p>
    <w:p w14:paraId="3EDF83EE" w14:textId="77777777" w:rsidR="004A1069" w:rsidRPr="00255B10" w:rsidRDefault="00747E4E" w:rsidP="004A1069">
      <w:pPr>
        <w:pStyle w:val="PargrafodaLista"/>
        <w:numPr>
          <w:ilvl w:val="0"/>
          <w:numId w:val="9"/>
        </w:numPr>
        <w:spacing w:before="120" w:after="120" w:line="360" w:lineRule="auto"/>
        <w:ind w:left="0" w:firstLine="15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51793">
        <w:rPr>
          <w:rFonts w:ascii="Times New Roman" w:hAnsi="Times New Roman" w:cs="Times New Roman"/>
          <w:i w:val="0"/>
          <w:iCs w:val="0"/>
          <w:sz w:val="24"/>
          <w:szCs w:val="24"/>
        </w:rPr>
        <w:t xml:space="preserve">Esta portaria entrará em vigor na </w:t>
      </w:r>
      <w:r w:rsidR="004C07AD">
        <w:rPr>
          <w:rFonts w:ascii="Times New Roman" w:hAnsi="Times New Roman" w:cs="Times New Roman"/>
          <w:i w:val="0"/>
          <w:iCs w:val="0"/>
          <w:sz w:val="24"/>
          <w:szCs w:val="24"/>
        </w:rPr>
        <w:t xml:space="preserve">data da ciência </w:t>
      </w:r>
      <w:r w:rsidR="009C603E">
        <w:rPr>
          <w:rFonts w:ascii="Times New Roman" w:hAnsi="Times New Roman" w:cs="Times New Roman"/>
          <w:i w:val="0"/>
          <w:iCs w:val="0"/>
          <w:sz w:val="24"/>
          <w:szCs w:val="24"/>
        </w:rPr>
        <w:t>d</w:t>
      </w:r>
      <w:r w:rsidR="0092041F">
        <w:rPr>
          <w:rFonts w:ascii="Times New Roman" w:hAnsi="Times New Roman" w:cs="Times New Roman"/>
          <w:i w:val="0"/>
          <w:iCs w:val="0"/>
          <w:sz w:val="24"/>
          <w:szCs w:val="24"/>
        </w:rPr>
        <w:t>a</w:t>
      </w:r>
      <w:r w:rsidR="009C603E">
        <w:rPr>
          <w:rFonts w:ascii="Times New Roman" w:hAnsi="Times New Roman" w:cs="Times New Roman"/>
          <w:i w:val="0"/>
          <w:iCs w:val="0"/>
          <w:sz w:val="24"/>
          <w:szCs w:val="24"/>
        </w:rPr>
        <w:t xml:space="preserve"> referid</w:t>
      </w:r>
      <w:r w:rsidR="0092041F">
        <w:rPr>
          <w:rFonts w:ascii="Times New Roman" w:hAnsi="Times New Roman" w:cs="Times New Roman"/>
          <w:i w:val="0"/>
          <w:iCs w:val="0"/>
          <w:sz w:val="24"/>
          <w:szCs w:val="24"/>
        </w:rPr>
        <w:t>a</w:t>
      </w:r>
      <w:r w:rsidR="009C603E">
        <w:rPr>
          <w:rFonts w:ascii="Times New Roman" w:hAnsi="Times New Roman" w:cs="Times New Roman"/>
          <w:i w:val="0"/>
          <w:iCs w:val="0"/>
          <w:sz w:val="24"/>
          <w:szCs w:val="24"/>
        </w:rPr>
        <w:t xml:space="preserve"> colaborador</w:t>
      </w:r>
      <w:r w:rsidR="0092041F">
        <w:rPr>
          <w:rFonts w:ascii="Times New Roman" w:hAnsi="Times New Roman" w:cs="Times New Roman"/>
          <w:i w:val="0"/>
          <w:iCs w:val="0"/>
          <w:sz w:val="24"/>
          <w:szCs w:val="24"/>
        </w:rPr>
        <w:t>a</w:t>
      </w:r>
      <w:r w:rsidRPr="00C51793">
        <w:rPr>
          <w:rFonts w:ascii="Times New Roman" w:hAnsi="Times New Roman" w:cs="Times New Roman"/>
          <w:i w:val="0"/>
          <w:iCs w:val="0"/>
          <w:sz w:val="24"/>
          <w:szCs w:val="24"/>
        </w:rPr>
        <w:t xml:space="preserve">, </w:t>
      </w:r>
      <w:r>
        <w:rPr>
          <w:rFonts w:ascii="Times New Roman" w:hAnsi="Times New Roman" w:cs="Times New Roman"/>
          <w:i w:val="0"/>
          <w:iCs w:val="0"/>
          <w:sz w:val="24"/>
          <w:szCs w:val="24"/>
        </w:rPr>
        <w:t>revogadas as disposições em contrário</w:t>
      </w:r>
    </w:p>
    <w:p w14:paraId="4B8E2147" w14:textId="41ABFD10" w:rsidR="005B2738" w:rsidRPr="001C5AE9" w:rsidRDefault="00747E4E" w:rsidP="001C5AE9">
      <w:pPr>
        <w:pStyle w:val="PargrafodaLista"/>
        <w:numPr>
          <w:ilvl w:val="0"/>
          <w:numId w:val="9"/>
        </w:numPr>
        <w:spacing w:before="120" w:after="120" w:line="360" w:lineRule="auto"/>
        <w:ind w:left="0" w:firstLine="15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51793">
        <w:rPr>
          <w:rFonts w:ascii="Times New Roman" w:hAnsi="Times New Roman" w:cs="Times New Roman"/>
          <w:i w:val="0"/>
          <w:sz w:val="24"/>
          <w:szCs w:val="24"/>
        </w:rPr>
        <w:t>Dê ciência, publique-se e cumpra-se.</w:t>
      </w:r>
    </w:p>
    <w:p w14:paraId="4DF7189F" w14:textId="56D48B43" w:rsidR="00747E4E" w:rsidRPr="001C5AE9" w:rsidRDefault="003C1A83" w:rsidP="001C5AE9">
      <w:pPr>
        <w:pStyle w:val="PargrafodaLista"/>
        <w:spacing w:before="120" w:after="120" w:line="360" w:lineRule="auto"/>
        <w:ind w:left="1560"/>
        <w:jc w:val="right"/>
        <w:rPr>
          <w:rFonts w:ascii="Times New Roman" w:hAnsi="Times New Roman" w:cs="Times New Roman"/>
          <w:i w:val="0"/>
          <w:sz w:val="24"/>
          <w:szCs w:val="24"/>
        </w:rPr>
      </w:pPr>
      <w:r>
        <w:rPr>
          <w:rFonts w:ascii="Times New Roman" w:hAnsi="Times New Roman" w:cs="Times New Roman"/>
          <w:i w:val="0"/>
          <w:sz w:val="24"/>
          <w:szCs w:val="24"/>
        </w:rPr>
        <w:t xml:space="preserve">Campo Grande, </w:t>
      </w:r>
      <w:r w:rsidR="00E27F21">
        <w:rPr>
          <w:rFonts w:ascii="Times New Roman" w:hAnsi="Times New Roman" w:cs="Times New Roman"/>
          <w:i w:val="0"/>
          <w:sz w:val="24"/>
          <w:szCs w:val="24"/>
        </w:rPr>
        <w:t>2</w:t>
      </w:r>
      <w:r w:rsidR="00301106">
        <w:rPr>
          <w:rFonts w:ascii="Times New Roman" w:hAnsi="Times New Roman" w:cs="Times New Roman"/>
          <w:i w:val="0"/>
          <w:sz w:val="24"/>
          <w:szCs w:val="24"/>
        </w:rPr>
        <w:t>8</w:t>
      </w:r>
      <w:r w:rsidR="00590010">
        <w:rPr>
          <w:rFonts w:ascii="Times New Roman" w:hAnsi="Times New Roman" w:cs="Times New Roman"/>
          <w:i w:val="0"/>
          <w:sz w:val="24"/>
          <w:szCs w:val="24"/>
        </w:rPr>
        <w:t xml:space="preserve"> de </w:t>
      </w:r>
      <w:r w:rsidR="00301106">
        <w:rPr>
          <w:rFonts w:ascii="Times New Roman" w:hAnsi="Times New Roman" w:cs="Times New Roman"/>
          <w:i w:val="0"/>
          <w:sz w:val="24"/>
          <w:szCs w:val="24"/>
        </w:rPr>
        <w:t>janeiro</w:t>
      </w:r>
      <w:r w:rsidR="00747E4E">
        <w:rPr>
          <w:rFonts w:ascii="Times New Roman" w:hAnsi="Times New Roman" w:cs="Times New Roman"/>
          <w:i w:val="0"/>
          <w:sz w:val="24"/>
          <w:szCs w:val="24"/>
        </w:rPr>
        <w:t xml:space="preserve"> de 20</w:t>
      </w:r>
      <w:r w:rsidR="00004683">
        <w:rPr>
          <w:rFonts w:ascii="Times New Roman" w:hAnsi="Times New Roman" w:cs="Times New Roman"/>
          <w:i w:val="0"/>
          <w:sz w:val="24"/>
          <w:szCs w:val="24"/>
        </w:rPr>
        <w:t>2</w:t>
      </w:r>
      <w:r w:rsidR="00301106">
        <w:rPr>
          <w:rFonts w:ascii="Times New Roman" w:hAnsi="Times New Roman" w:cs="Times New Roman"/>
          <w:i w:val="0"/>
          <w:sz w:val="24"/>
          <w:szCs w:val="24"/>
        </w:rPr>
        <w:t>2</w:t>
      </w:r>
      <w:r w:rsidR="00747E4E">
        <w:rPr>
          <w:rFonts w:ascii="Times New Roman" w:hAnsi="Times New Roman" w:cs="Times New Roman"/>
          <w:i w:val="0"/>
          <w:sz w:val="24"/>
          <w:szCs w:val="24"/>
        </w:rPr>
        <w:t>.</w:t>
      </w:r>
    </w:p>
    <w:p w14:paraId="1AED3BBC" w14:textId="2050170B" w:rsidR="00F16C22" w:rsidRDefault="0018690E" w:rsidP="00F16C22">
      <w:pPr>
        <w:tabs>
          <w:tab w:val="left" w:pos="3765"/>
        </w:tabs>
        <w:spacing w:after="0" w:line="240" w:lineRule="auto"/>
        <w:jc w:val="both"/>
        <w:rPr>
          <w:noProof/>
        </w:rPr>
      </w:pPr>
      <w:r>
        <w:rPr>
          <w:rFonts w:ascii="Times New Roman" w:eastAsia="Times New Roman" w:hAnsi="Times New Roman" w:cs="Times New Roman"/>
          <w:iCs/>
          <w:sz w:val="24"/>
          <w:szCs w:val="24"/>
          <w:lang w:eastAsia="pt-BR"/>
        </w:rPr>
        <w:t xml:space="preserve">   </w:t>
      </w:r>
      <w:r w:rsidR="00F16C22">
        <w:rPr>
          <w:noProof/>
        </w:rPr>
        <w:drawing>
          <wp:inline distT="0" distB="0" distL="0" distR="0" wp14:anchorId="581DD188" wp14:editId="0AFC3297">
            <wp:extent cx="3067050" cy="1390650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16C22">
        <w:rPr>
          <w:noProof/>
        </w:rPr>
        <w:drawing>
          <wp:inline distT="0" distB="0" distL="0" distR="0" wp14:anchorId="082D78B7" wp14:editId="0DFD433B">
            <wp:extent cx="2543175" cy="1314450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A0F854" w14:textId="1A194FF9" w:rsidR="00AB3901" w:rsidRPr="00F16C22" w:rsidRDefault="00AB3901" w:rsidP="00004683">
      <w:pPr>
        <w:tabs>
          <w:tab w:val="left" w:pos="3765"/>
        </w:tabs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pt-BR"/>
        </w:rPr>
      </w:pPr>
    </w:p>
    <w:sectPr w:rsidR="00AB3901" w:rsidRPr="00F16C22" w:rsidSect="001E0843">
      <w:headerReference w:type="default" r:id="rId10"/>
      <w:footerReference w:type="default" r:id="rId11"/>
      <w:pgSz w:w="11906" w:h="16838" w:code="9"/>
      <w:pgMar w:top="2552" w:right="1134" w:bottom="1134" w:left="1701" w:header="709" w:footer="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1DA6752" w14:textId="77777777" w:rsidR="00E77B88" w:rsidRDefault="00E77B88" w:rsidP="00001480">
      <w:pPr>
        <w:spacing w:after="0" w:line="240" w:lineRule="auto"/>
      </w:pPr>
      <w:r>
        <w:separator/>
      </w:r>
    </w:p>
  </w:endnote>
  <w:endnote w:type="continuationSeparator" w:id="0">
    <w:p w14:paraId="338F7244" w14:textId="77777777" w:rsidR="00E77B88" w:rsidRDefault="00E77B88" w:rsidP="000014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644458" w14:textId="77777777" w:rsidR="00F1750A" w:rsidRDefault="00F1750A" w:rsidP="0012200F">
    <w:pPr>
      <w:pStyle w:val="Rodap1"/>
      <w:tabs>
        <w:tab w:val="clear" w:pos="4252"/>
        <w:tab w:val="clear" w:pos="8504"/>
      </w:tabs>
      <w:spacing w:line="360" w:lineRule="auto"/>
      <w:ind w:left="-1134" w:right="-568"/>
      <w:jc w:val="center"/>
      <w:rPr>
        <w:rFonts w:ascii="Times New Roman" w:hAnsi="Times New Roman" w:cs="Times New Roman"/>
        <w:color w:val="auto"/>
        <w:sz w:val="16"/>
        <w:szCs w:val="16"/>
      </w:rPr>
    </w:pPr>
  </w:p>
  <w:p w14:paraId="4366DC43" w14:textId="77777777" w:rsidR="00004683" w:rsidRDefault="00004683" w:rsidP="00004683">
    <w:pPr>
      <w:pStyle w:val="Rodap1"/>
      <w:tabs>
        <w:tab w:val="left" w:pos="708"/>
      </w:tabs>
      <w:spacing w:line="360" w:lineRule="auto"/>
      <w:ind w:left="-1134" w:right="-568"/>
      <w:jc w:val="center"/>
      <w:rPr>
        <w:rFonts w:ascii="Times New Roman" w:hAnsi="Times New Roman" w:cs="Times New Roman"/>
        <w:color w:val="auto"/>
        <w:sz w:val="16"/>
        <w:szCs w:val="16"/>
      </w:rPr>
    </w:pPr>
    <w:r>
      <w:rPr>
        <w:rFonts w:ascii="Times New Roman" w:hAnsi="Times New Roman" w:cs="Times New Roman"/>
        <w:color w:val="auto"/>
        <w:sz w:val="16"/>
        <w:szCs w:val="16"/>
      </w:rPr>
      <w:t>Sede: Av. Monte Castelo, 269, bairro Monte Castelo - CEP 79010-400 - Campo Grande/MS.  Fone: (67) 3323-3167 – Fax: (67) 3323- 3111</w:t>
    </w:r>
  </w:p>
  <w:p w14:paraId="5C1CDA25" w14:textId="77777777" w:rsidR="00004683" w:rsidRDefault="00004683" w:rsidP="00004683">
    <w:pPr>
      <w:spacing w:after="0" w:line="360" w:lineRule="auto"/>
      <w:ind w:left="-1134" w:right="-568"/>
      <w:jc w:val="center"/>
      <w:rPr>
        <w:sz w:val="16"/>
        <w:szCs w:val="16"/>
        <w:lang w:eastAsia="pt-BR"/>
      </w:rPr>
    </w:pPr>
    <w:r>
      <w:rPr>
        <w:sz w:val="16"/>
        <w:szCs w:val="16"/>
        <w:lang w:eastAsia="pt-BR"/>
      </w:rPr>
      <w:t>Subseção Três Lagoas: Rua Engenheiro Elviro Mario Mancini, 1.420, Vila Nova – CEP 79601-060 – Três Lagoas/MS. Fone: (67) 99869-9895</w:t>
    </w:r>
  </w:p>
  <w:p w14:paraId="59E9952E" w14:textId="77777777" w:rsidR="00004683" w:rsidRDefault="00004683" w:rsidP="00004683">
    <w:pPr>
      <w:spacing w:after="0" w:line="360" w:lineRule="auto"/>
      <w:ind w:left="-1134" w:right="-568"/>
      <w:jc w:val="center"/>
      <w:rPr>
        <w:sz w:val="16"/>
        <w:szCs w:val="16"/>
        <w:bdr w:val="none" w:sz="0" w:space="0" w:color="auto" w:frame="1"/>
        <w:shd w:val="clear" w:color="auto" w:fill="FFFFFF"/>
        <w:lang w:eastAsia="pt-BR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9F0E778" wp14:editId="49ECAA67">
              <wp:simplePos x="0" y="0"/>
              <wp:positionH relativeFrom="page">
                <wp:posOffset>6682105</wp:posOffset>
              </wp:positionH>
              <wp:positionV relativeFrom="margin">
                <wp:posOffset>8422640</wp:posOffset>
              </wp:positionV>
              <wp:extent cx="652145" cy="257175"/>
              <wp:effectExtent l="0" t="0" r="0" b="9525"/>
              <wp:wrapNone/>
              <wp:docPr id="3" name="Retângul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52145" cy="2571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2063EECF" w14:textId="77777777" w:rsidR="00004683" w:rsidRDefault="00004683" w:rsidP="00004683">
                          <w:pPr>
                            <w:pBdr>
                              <w:bottom w:val="single" w:sz="4" w:space="1" w:color="auto"/>
                            </w:pBdr>
                            <w:ind w:right="79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 xml:space="preserve">Pág. </w:t>
                          </w:r>
                          <w:r>
                            <w:rPr>
                              <w:b/>
                              <w:bCs/>
                              <w:sz w:val="16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b/>
                              <w:bCs/>
                              <w:sz w:val="16"/>
                              <w:szCs w:val="16"/>
                            </w:rPr>
                            <w:instrText>PAGE  \* Arabic  \* MERGEFORMAT</w:instrText>
                          </w:r>
                          <w:r>
                            <w:rPr>
                              <w:b/>
                              <w:bCs/>
                              <w:sz w:val="16"/>
                              <w:szCs w:val="16"/>
                            </w:rPr>
                            <w:fldChar w:fldCharType="separate"/>
                          </w:r>
                          <w:r>
                            <w:rPr>
                              <w:b/>
                              <w:bCs/>
                              <w:noProof/>
                              <w:sz w:val="16"/>
                              <w:szCs w:val="16"/>
                            </w:rPr>
                            <w:t>2</w:t>
                          </w:r>
                          <w:r>
                            <w:rPr>
                              <w:b/>
                              <w:bCs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sz w:val="16"/>
                              <w:szCs w:val="16"/>
                            </w:rPr>
                            <w:t xml:space="preserve">/ </w:t>
                          </w:r>
                          <w:r>
                            <w:rPr>
                              <w:b/>
                              <w:bCs/>
                              <w:noProof/>
                              <w:sz w:val="16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b/>
                              <w:bCs/>
                              <w:noProof/>
                              <w:sz w:val="16"/>
                              <w:szCs w:val="16"/>
                            </w:rPr>
                            <w:instrText>NUMPAGES  \* Arabic  \* MERGEFORMAT</w:instrText>
                          </w:r>
                          <w:r>
                            <w:rPr>
                              <w:b/>
                              <w:bCs/>
                              <w:noProof/>
                              <w:sz w:val="16"/>
                              <w:szCs w:val="16"/>
                            </w:rPr>
                            <w:fldChar w:fldCharType="separate"/>
                          </w:r>
                          <w:r>
                            <w:rPr>
                              <w:b/>
                              <w:bCs/>
                              <w:noProof/>
                              <w:sz w:val="16"/>
                              <w:szCs w:val="16"/>
                            </w:rPr>
                            <w:t>2</w:t>
                          </w:r>
                          <w:r>
                            <w:rPr>
                              <w:b/>
                              <w:bCs/>
                              <w:noProof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sz w:val="16"/>
                              <w:szCs w:val="16"/>
                            </w:rPr>
                            <w:softHyphen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9F0E778" id="Retângulo 3" o:spid="_x0000_s1026" style="position:absolute;left:0;text-align:left;margin-left:526.15pt;margin-top:663.2pt;width:51.35pt;height:20.2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" stroked="f">
              <v:textbox>
                <w:txbxContent>
                  <w:p w14:paraId="2063EECF" w14:textId="77777777" w:rsidR="00004683" w:rsidRDefault="00004683" w:rsidP="00004683">
                    <w:pPr>
                      <w:pBdr>
                        <w:bottom w:val="single" w:sz="4" w:space="1" w:color="auto"/>
                      </w:pBdr>
                      <w:ind w:right="79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 xml:space="preserve">Pág. </w:t>
                    </w:r>
                    <w:r>
                      <w:rPr>
                        <w:b/>
                        <w:bCs/>
                        <w:sz w:val="16"/>
                        <w:szCs w:val="16"/>
                      </w:rPr>
                      <w:fldChar w:fldCharType="begin"/>
                    </w:r>
                    <w:r>
                      <w:rPr>
                        <w:b/>
                        <w:bCs/>
                        <w:sz w:val="16"/>
                        <w:szCs w:val="16"/>
                      </w:rPr>
                      <w:instrText>PAGE  \* Arabic  \* MERGEFORMAT</w:instrText>
                    </w:r>
                    <w:r>
                      <w:rPr>
                        <w:b/>
                        <w:bCs/>
                        <w:sz w:val="16"/>
                        <w:szCs w:val="16"/>
                      </w:rPr>
                      <w:fldChar w:fldCharType="separate"/>
                    </w:r>
                    <w:r>
                      <w:rPr>
                        <w:b/>
                        <w:bCs/>
                        <w:noProof/>
                        <w:sz w:val="16"/>
                        <w:szCs w:val="16"/>
                      </w:rPr>
                      <w:t>2</w:t>
                    </w:r>
                    <w:r>
                      <w:rPr>
                        <w:b/>
                        <w:bCs/>
                        <w:sz w:val="16"/>
                        <w:szCs w:val="16"/>
                      </w:rPr>
                      <w:fldChar w:fldCharType="end"/>
                    </w:r>
                    <w:r>
                      <w:rPr>
                        <w:sz w:val="16"/>
                        <w:szCs w:val="16"/>
                      </w:rPr>
                      <w:t xml:space="preserve">/ </w:t>
                    </w:r>
                    <w:r>
                      <w:rPr>
                        <w:b/>
                        <w:bCs/>
                        <w:noProof/>
                        <w:sz w:val="16"/>
                        <w:szCs w:val="16"/>
                      </w:rPr>
                      <w:fldChar w:fldCharType="begin"/>
                    </w:r>
                    <w:r>
                      <w:rPr>
                        <w:b/>
                        <w:bCs/>
                        <w:noProof/>
                        <w:sz w:val="16"/>
                        <w:szCs w:val="16"/>
                      </w:rPr>
                      <w:instrText>NUMPAGES  \* Arabic  \* MERGEFORMAT</w:instrText>
                    </w:r>
                    <w:r>
                      <w:rPr>
                        <w:b/>
                        <w:bCs/>
                        <w:noProof/>
                        <w:sz w:val="16"/>
                        <w:szCs w:val="16"/>
                      </w:rPr>
                      <w:fldChar w:fldCharType="separate"/>
                    </w:r>
                    <w:r>
                      <w:rPr>
                        <w:b/>
                        <w:bCs/>
                        <w:noProof/>
                        <w:sz w:val="16"/>
                        <w:szCs w:val="16"/>
                      </w:rPr>
                      <w:t>2</w:t>
                    </w:r>
                    <w:r>
                      <w:rPr>
                        <w:b/>
                        <w:bCs/>
                        <w:noProof/>
                        <w:sz w:val="16"/>
                        <w:szCs w:val="16"/>
                      </w:rPr>
                      <w:fldChar w:fldCharType="end"/>
                    </w:r>
                    <w:r>
                      <w:rPr>
                        <w:sz w:val="16"/>
                        <w:szCs w:val="16"/>
                      </w:rPr>
                      <w:softHyphen/>
                    </w:r>
                  </w:p>
                </w:txbxContent>
              </v:textbox>
              <w10:wrap anchorx="page" anchory="margin"/>
            </v:rect>
          </w:pict>
        </mc:Fallback>
      </mc:AlternateContent>
    </w:r>
    <w:r>
      <w:rPr>
        <w:sz w:val="16"/>
        <w:szCs w:val="16"/>
        <w:lang w:eastAsia="pt-BR"/>
      </w:rPr>
      <w:t>Subseção Dourados: Rua: Ciro Melo, 1374</w:t>
    </w:r>
    <w:r>
      <w:rPr>
        <w:sz w:val="16"/>
        <w:szCs w:val="16"/>
        <w:bdr w:val="none" w:sz="0" w:space="0" w:color="auto" w:frame="1"/>
        <w:shd w:val="clear" w:color="auto" w:fill="FFFFFF"/>
        <w:lang w:eastAsia="pt-BR"/>
      </w:rPr>
      <w:t xml:space="preserve"> -Jardim Central - Cep:79805-031 – Dourados/MS. Fone/Fax: (67) 3423-1754</w:t>
    </w:r>
  </w:p>
  <w:p w14:paraId="710CFA72" w14:textId="77777777" w:rsidR="00004683" w:rsidRDefault="00004683" w:rsidP="00004683">
    <w:pPr>
      <w:pStyle w:val="Rodap"/>
      <w:jc w:val="center"/>
    </w:pPr>
    <w:r>
      <w:rPr>
        <w:sz w:val="16"/>
        <w:szCs w:val="16"/>
      </w:rPr>
      <w:t xml:space="preserve">Site: </w:t>
    </w:r>
    <w:hyperlink r:id="rId1" w:history="1">
      <w:r>
        <w:rPr>
          <w:rStyle w:val="Hyperlink"/>
          <w:sz w:val="16"/>
          <w:szCs w:val="16"/>
        </w:rPr>
        <w:t>www.corenms.gov.br</w:t>
      </w:r>
    </w:hyperlink>
  </w:p>
  <w:p w14:paraId="36FC0E1E" w14:textId="77777777" w:rsidR="00F1750A" w:rsidRPr="00E71A61" w:rsidRDefault="00F1750A" w:rsidP="00282966">
    <w:pPr>
      <w:pStyle w:val="Rodap1"/>
      <w:tabs>
        <w:tab w:val="clear" w:pos="4252"/>
        <w:tab w:val="clear" w:pos="8504"/>
      </w:tabs>
      <w:spacing w:line="360" w:lineRule="auto"/>
      <w:ind w:left="-1134" w:right="-568"/>
      <w:jc w:val="center"/>
      <w:rPr>
        <w:color w:val="auto"/>
        <w:sz w:val="20"/>
        <w:szCs w:val="20"/>
      </w:rPr>
    </w:pPr>
    <w:r w:rsidRPr="004E636D">
      <w:rPr>
        <w:sz w:val="20"/>
        <w:szCs w:val="20"/>
      </w:rPr>
      <w:t xml:space="preserve">      </w:t>
    </w:r>
    <w:r>
      <w:rPr>
        <w:sz w:val="20"/>
        <w:szCs w:val="20"/>
      </w:rPr>
      <w:t xml:space="preserve">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B6390F8" w14:textId="77777777" w:rsidR="00E77B88" w:rsidRDefault="00E77B88" w:rsidP="00001480">
      <w:pPr>
        <w:spacing w:after="0" w:line="240" w:lineRule="auto"/>
      </w:pPr>
      <w:r>
        <w:separator/>
      </w:r>
    </w:p>
  </w:footnote>
  <w:footnote w:type="continuationSeparator" w:id="0">
    <w:p w14:paraId="2F2C5CD3" w14:textId="77777777" w:rsidR="00E77B88" w:rsidRDefault="00E77B88" w:rsidP="0000148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95C0DB" w14:textId="77777777" w:rsidR="00F1750A" w:rsidRDefault="00F1750A" w:rsidP="00054628">
    <w:pPr>
      <w:pStyle w:val="Cabealho"/>
      <w:tabs>
        <w:tab w:val="clear" w:pos="4252"/>
        <w:tab w:val="clear" w:pos="8504"/>
      </w:tabs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 wp14:anchorId="3B48A8DC" wp14:editId="6D82E4C6">
          <wp:simplePos x="0" y="0"/>
          <wp:positionH relativeFrom="column">
            <wp:posOffset>1617980</wp:posOffset>
          </wp:positionH>
          <wp:positionV relativeFrom="paragraph">
            <wp:posOffset>-268605</wp:posOffset>
          </wp:positionV>
          <wp:extent cx="2521585" cy="683895"/>
          <wp:effectExtent l="0" t="0" r="0" b="1905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1585" cy="6838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F147524" w14:textId="77777777" w:rsidR="00F1750A" w:rsidRDefault="00F1750A" w:rsidP="002F663E">
    <w:pPr>
      <w:pStyle w:val="Cabealho"/>
    </w:pPr>
  </w:p>
  <w:p w14:paraId="0EDEA8EB" w14:textId="77777777" w:rsidR="00F1750A" w:rsidRDefault="00F1750A" w:rsidP="002F663E">
    <w:pPr>
      <w:pStyle w:val="Cabealho"/>
      <w:jc w:val="center"/>
    </w:pPr>
  </w:p>
  <w:p w14:paraId="0F02F3C0" w14:textId="77777777" w:rsidR="00F1750A" w:rsidRDefault="00F1750A" w:rsidP="00054628">
    <w:pPr>
      <w:spacing w:after="0" w:line="240" w:lineRule="auto"/>
      <w:jc w:val="center"/>
      <w:rPr>
        <w:rFonts w:ascii="Arial" w:hAnsi="Arial" w:cs="Arial"/>
        <w:b/>
        <w:bCs/>
        <w:sz w:val="24"/>
        <w:szCs w:val="24"/>
      </w:rPr>
    </w:pPr>
    <w:r>
      <w:rPr>
        <w:rFonts w:ascii="Arial" w:hAnsi="Arial" w:cs="Arial"/>
        <w:b/>
        <w:bCs/>
        <w:sz w:val="24"/>
        <w:szCs w:val="24"/>
      </w:rPr>
      <w:t>Conselho Regional de Enfermagem de Mato Grosso do Sul</w:t>
    </w:r>
  </w:p>
  <w:p w14:paraId="7F4DBEF3" w14:textId="77777777" w:rsidR="00F1750A" w:rsidRDefault="00F1750A" w:rsidP="00054628">
    <w:pPr>
      <w:spacing w:after="0" w:line="240" w:lineRule="auto"/>
      <w:jc w:val="center"/>
    </w:pPr>
    <w:r>
      <w:rPr>
        <w:rFonts w:ascii="Arial" w:hAnsi="Arial" w:cs="Arial"/>
        <w:sz w:val="20"/>
        <w:szCs w:val="20"/>
      </w:rPr>
      <w:t>Sistema Cofen/Conselhos Regionais - Autarquia Federal criada pela Lei Nº 5. 905/73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8138C6"/>
    <w:multiLevelType w:val="hybridMultilevel"/>
    <w:tmpl w:val="78B08E92"/>
    <w:lvl w:ilvl="0" w:tplc="0416000F">
      <w:start w:val="1"/>
      <w:numFmt w:val="decimal"/>
      <w:lvlText w:val="%1."/>
      <w:lvlJc w:val="left"/>
      <w:pPr>
        <w:ind w:left="1996" w:hanging="360"/>
      </w:pPr>
    </w:lvl>
    <w:lvl w:ilvl="1" w:tplc="04160019">
      <w:start w:val="1"/>
      <w:numFmt w:val="lowerLetter"/>
      <w:lvlText w:val="%2."/>
      <w:lvlJc w:val="left"/>
      <w:pPr>
        <w:ind w:left="2716" w:hanging="360"/>
      </w:pPr>
    </w:lvl>
    <w:lvl w:ilvl="2" w:tplc="0416001B">
      <w:start w:val="1"/>
      <w:numFmt w:val="lowerRoman"/>
      <w:lvlText w:val="%3."/>
      <w:lvlJc w:val="right"/>
      <w:pPr>
        <w:ind w:left="3436" w:hanging="180"/>
      </w:pPr>
    </w:lvl>
    <w:lvl w:ilvl="3" w:tplc="0416000F">
      <w:start w:val="1"/>
      <w:numFmt w:val="decimal"/>
      <w:lvlText w:val="%4."/>
      <w:lvlJc w:val="left"/>
      <w:pPr>
        <w:ind w:left="4156" w:hanging="360"/>
      </w:pPr>
    </w:lvl>
    <w:lvl w:ilvl="4" w:tplc="04160019">
      <w:start w:val="1"/>
      <w:numFmt w:val="lowerLetter"/>
      <w:lvlText w:val="%5."/>
      <w:lvlJc w:val="left"/>
      <w:pPr>
        <w:ind w:left="4876" w:hanging="360"/>
      </w:pPr>
    </w:lvl>
    <w:lvl w:ilvl="5" w:tplc="0416001B">
      <w:start w:val="1"/>
      <w:numFmt w:val="lowerRoman"/>
      <w:lvlText w:val="%6."/>
      <w:lvlJc w:val="right"/>
      <w:pPr>
        <w:ind w:left="5596" w:hanging="180"/>
      </w:pPr>
    </w:lvl>
    <w:lvl w:ilvl="6" w:tplc="0416000F">
      <w:start w:val="1"/>
      <w:numFmt w:val="decimal"/>
      <w:lvlText w:val="%7."/>
      <w:lvlJc w:val="left"/>
      <w:pPr>
        <w:ind w:left="6316" w:hanging="360"/>
      </w:pPr>
    </w:lvl>
    <w:lvl w:ilvl="7" w:tplc="04160019">
      <w:start w:val="1"/>
      <w:numFmt w:val="lowerLetter"/>
      <w:lvlText w:val="%8."/>
      <w:lvlJc w:val="left"/>
      <w:pPr>
        <w:ind w:left="7036" w:hanging="360"/>
      </w:pPr>
    </w:lvl>
    <w:lvl w:ilvl="8" w:tplc="0416001B">
      <w:start w:val="1"/>
      <w:numFmt w:val="lowerRoman"/>
      <w:lvlText w:val="%9."/>
      <w:lvlJc w:val="right"/>
      <w:pPr>
        <w:ind w:left="7756" w:hanging="180"/>
      </w:pPr>
    </w:lvl>
  </w:abstractNum>
  <w:abstractNum w:abstractNumId="1" w15:restartNumberingAfterBreak="0">
    <w:nsid w:val="19CF4E42"/>
    <w:multiLevelType w:val="hybridMultilevel"/>
    <w:tmpl w:val="D97014FE"/>
    <w:lvl w:ilvl="0" w:tplc="0416000B">
      <w:start w:val="1"/>
      <w:numFmt w:val="bullet"/>
      <w:lvlText w:val=""/>
      <w:lvlJc w:val="left"/>
      <w:pPr>
        <w:ind w:left="1429" w:hanging="360"/>
      </w:pPr>
      <w:rPr>
        <w:rFonts w:ascii="Wingdings" w:hAnsi="Wingdings" w:cs="Wingdings" w:hint="default"/>
      </w:rPr>
    </w:lvl>
    <w:lvl w:ilvl="1" w:tplc="0416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6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6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6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6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42F0378A"/>
    <w:multiLevelType w:val="hybridMultilevel"/>
    <w:tmpl w:val="C0064222"/>
    <w:lvl w:ilvl="0" w:tplc="0416000B">
      <w:start w:val="1"/>
      <w:numFmt w:val="bullet"/>
      <w:lvlText w:val=""/>
      <w:lvlJc w:val="left"/>
      <w:pPr>
        <w:ind w:left="1429" w:hanging="360"/>
      </w:pPr>
      <w:rPr>
        <w:rFonts w:ascii="Wingdings" w:hAnsi="Wingdings" w:cs="Wingdings" w:hint="default"/>
      </w:rPr>
    </w:lvl>
    <w:lvl w:ilvl="1" w:tplc="0416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6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6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6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6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51957FFB"/>
    <w:multiLevelType w:val="hybridMultilevel"/>
    <w:tmpl w:val="5972EF76"/>
    <w:lvl w:ilvl="0" w:tplc="0416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43A7129"/>
    <w:multiLevelType w:val="hybridMultilevel"/>
    <w:tmpl w:val="F6C8040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226113A"/>
    <w:multiLevelType w:val="hybridMultilevel"/>
    <w:tmpl w:val="CBB2E9A8"/>
    <w:lvl w:ilvl="0" w:tplc="713A5ECA">
      <w:start w:val="1"/>
      <w:numFmt w:val="ordinal"/>
      <w:lvlText w:val="Art. %1"/>
      <w:lvlJc w:val="left"/>
      <w:pPr>
        <w:ind w:left="2280" w:hanging="360"/>
      </w:pPr>
      <w:rPr>
        <w:b/>
        <w:i w:val="0"/>
      </w:rPr>
    </w:lvl>
    <w:lvl w:ilvl="1" w:tplc="04160019">
      <w:start w:val="1"/>
      <w:numFmt w:val="lowerLetter"/>
      <w:lvlText w:val="%2."/>
      <w:lvlJc w:val="left"/>
      <w:pPr>
        <w:ind w:left="3000" w:hanging="360"/>
      </w:pPr>
    </w:lvl>
    <w:lvl w:ilvl="2" w:tplc="0416001B">
      <w:start w:val="1"/>
      <w:numFmt w:val="lowerRoman"/>
      <w:lvlText w:val="%3."/>
      <w:lvlJc w:val="right"/>
      <w:pPr>
        <w:ind w:left="3720" w:hanging="180"/>
      </w:pPr>
    </w:lvl>
    <w:lvl w:ilvl="3" w:tplc="0416000F">
      <w:start w:val="1"/>
      <w:numFmt w:val="decimal"/>
      <w:lvlText w:val="%4."/>
      <w:lvlJc w:val="left"/>
      <w:pPr>
        <w:ind w:left="4440" w:hanging="360"/>
      </w:pPr>
    </w:lvl>
    <w:lvl w:ilvl="4" w:tplc="04160019">
      <w:start w:val="1"/>
      <w:numFmt w:val="lowerLetter"/>
      <w:lvlText w:val="%5."/>
      <w:lvlJc w:val="left"/>
      <w:pPr>
        <w:ind w:left="5160" w:hanging="360"/>
      </w:pPr>
    </w:lvl>
    <w:lvl w:ilvl="5" w:tplc="0416001B">
      <w:start w:val="1"/>
      <w:numFmt w:val="lowerRoman"/>
      <w:lvlText w:val="%6."/>
      <w:lvlJc w:val="right"/>
      <w:pPr>
        <w:ind w:left="5880" w:hanging="180"/>
      </w:pPr>
    </w:lvl>
    <w:lvl w:ilvl="6" w:tplc="0416000F">
      <w:start w:val="1"/>
      <w:numFmt w:val="decimal"/>
      <w:lvlText w:val="%7."/>
      <w:lvlJc w:val="left"/>
      <w:pPr>
        <w:ind w:left="6600" w:hanging="360"/>
      </w:pPr>
    </w:lvl>
    <w:lvl w:ilvl="7" w:tplc="04160019">
      <w:start w:val="1"/>
      <w:numFmt w:val="lowerLetter"/>
      <w:lvlText w:val="%8."/>
      <w:lvlJc w:val="left"/>
      <w:pPr>
        <w:ind w:left="7320" w:hanging="360"/>
      </w:pPr>
    </w:lvl>
    <w:lvl w:ilvl="8" w:tplc="0416001B">
      <w:start w:val="1"/>
      <w:numFmt w:val="lowerRoman"/>
      <w:lvlText w:val="%9."/>
      <w:lvlJc w:val="right"/>
      <w:pPr>
        <w:ind w:left="8040" w:hanging="180"/>
      </w:pPr>
    </w:lvl>
  </w:abstractNum>
  <w:abstractNum w:abstractNumId="6" w15:restartNumberingAfterBreak="0">
    <w:nsid w:val="689D0A5E"/>
    <w:multiLevelType w:val="hybridMultilevel"/>
    <w:tmpl w:val="F16ED3FE"/>
    <w:lvl w:ilvl="0" w:tplc="0416000F">
      <w:start w:val="1"/>
      <w:numFmt w:val="decimal"/>
      <w:lvlText w:val="%1."/>
      <w:lvlJc w:val="left"/>
      <w:pPr>
        <w:ind w:left="1429" w:hanging="360"/>
      </w:pPr>
      <w:rPr>
        <w:rFonts w:hint="default"/>
        <w:b/>
        <w:bCs/>
      </w:rPr>
    </w:lvl>
    <w:lvl w:ilvl="1" w:tplc="0416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6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6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6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6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710E657F"/>
    <w:multiLevelType w:val="hybridMultilevel"/>
    <w:tmpl w:val="7292AEA4"/>
    <w:lvl w:ilvl="0" w:tplc="0416000B">
      <w:start w:val="1"/>
      <w:numFmt w:val="bullet"/>
      <w:lvlText w:val=""/>
      <w:lvlJc w:val="left"/>
      <w:pPr>
        <w:ind w:left="1429" w:hanging="360"/>
      </w:pPr>
      <w:rPr>
        <w:rFonts w:ascii="Wingdings" w:hAnsi="Wingdings" w:cs="Wingdings" w:hint="default"/>
      </w:rPr>
    </w:lvl>
    <w:lvl w:ilvl="1" w:tplc="0416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6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6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6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6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7D5F6EEC"/>
    <w:multiLevelType w:val="hybridMultilevel"/>
    <w:tmpl w:val="4F64372C"/>
    <w:lvl w:ilvl="0" w:tplc="0416000D">
      <w:start w:val="1"/>
      <w:numFmt w:val="bullet"/>
      <w:lvlText w:val=""/>
      <w:lvlJc w:val="left"/>
      <w:pPr>
        <w:ind w:left="1485" w:hanging="360"/>
      </w:pPr>
      <w:rPr>
        <w:rFonts w:ascii="Wingdings" w:hAnsi="Wingdings" w:cs="Wingdings" w:hint="default"/>
      </w:rPr>
    </w:lvl>
    <w:lvl w:ilvl="1" w:tplc="04160003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925" w:hanging="360"/>
      </w:pPr>
      <w:rPr>
        <w:rFonts w:ascii="Wingdings" w:hAnsi="Wingdings" w:cs="Wingdings" w:hint="default"/>
      </w:rPr>
    </w:lvl>
    <w:lvl w:ilvl="3" w:tplc="04160001">
      <w:start w:val="1"/>
      <w:numFmt w:val="bullet"/>
      <w:lvlText w:val=""/>
      <w:lvlJc w:val="left"/>
      <w:pPr>
        <w:ind w:left="3645" w:hanging="360"/>
      </w:pPr>
      <w:rPr>
        <w:rFonts w:ascii="Symbol" w:hAnsi="Symbol" w:cs="Symbol" w:hint="default"/>
      </w:rPr>
    </w:lvl>
    <w:lvl w:ilvl="4" w:tplc="04160003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5085" w:hanging="360"/>
      </w:pPr>
      <w:rPr>
        <w:rFonts w:ascii="Wingdings" w:hAnsi="Wingdings" w:cs="Wingdings" w:hint="default"/>
      </w:rPr>
    </w:lvl>
    <w:lvl w:ilvl="6" w:tplc="04160001">
      <w:start w:val="1"/>
      <w:numFmt w:val="bullet"/>
      <w:lvlText w:val=""/>
      <w:lvlJc w:val="left"/>
      <w:pPr>
        <w:ind w:left="5805" w:hanging="360"/>
      </w:pPr>
      <w:rPr>
        <w:rFonts w:ascii="Symbol" w:hAnsi="Symbol" w:cs="Symbol" w:hint="default"/>
      </w:rPr>
    </w:lvl>
    <w:lvl w:ilvl="7" w:tplc="04160003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7245" w:hanging="360"/>
      </w:pPr>
      <w:rPr>
        <w:rFonts w:ascii="Wingdings" w:hAnsi="Wingdings" w:cs="Wingdings" w:hint="default"/>
      </w:rPr>
    </w:lvl>
  </w:abstractNum>
  <w:num w:numId="1" w16cid:durableId="548689332">
    <w:abstractNumId w:val="3"/>
  </w:num>
  <w:num w:numId="2" w16cid:durableId="110176216">
    <w:abstractNumId w:val="4"/>
  </w:num>
  <w:num w:numId="3" w16cid:durableId="1097601080">
    <w:abstractNumId w:val="1"/>
  </w:num>
  <w:num w:numId="4" w16cid:durableId="254286561">
    <w:abstractNumId w:val="7"/>
  </w:num>
  <w:num w:numId="5" w16cid:durableId="171452383">
    <w:abstractNumId w:val="6"/>
  </w:num>
  <w:num w:numId="6" w16cid:durableId="1732539041">
    <w:abstractNumId w:val="8"/>
  </w:num>
  <w:num w:numId="7" w16cid:durableId="322198868">
    <w:abstractNumId w:val="0"/>
  </w:num>
  <w:num w:numId="8" w16cid:durableId="1210848624">
    <w:abstractNumId w:val="2"/>
  </w:num>
  <w:num w:numId="9" w16cid:durableId="50216850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defaultTabStop w:val="709"/>
  <w:hyphenationZone w:val="425"/>
  <w:doNotHyphenateCaps/>
  <w:characterSpacingControl w:val="doNotCompress"/>
  <w:doNotValidateAgainstSchema/>
  <w:doNotDemarcateInvalidXml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1480"/>
    <w:rsid w:val="00000685"/>
    <w:rsid w:val="00001480"/>
    <w:rsid w:val="00004683"/>
    <w:rsid w:val="0000624B"/>
    <w:rsid w:val="00007FD5"/>
    <w:rsid w:val="0001102E"/>
    <w:rsid w:val="00011D67"/>
    <w:rsid w:val="0001368D"/>
    <w:rsid w:val="00014F0D"/>
    <w:rsid w:val="000154C7"/>
    <w:rsid w:val="00015578"/>
    <w:rsid w:val="000201BC"/>
    <w:rsid w:val="00021F0A"/>
    <w:rsid w:val="00022530"/>
    <w:rsid w:val="00023CF1"/>
    <w:rsid w:val="000247B8"/>
    <w:rsid w:val="0002651C"/>
    <w:rsid w:val="00031EB6"/>
    <w:rsid w:val="000321B5"/>
    <w:rsid w:val="00032CF9"/>
    <w:rsid w:val="0003389D"/>
    <w:rsid w:val="000361AD"/>
    <w:rsid w:val="00036A43"/>
    <w:rsid w:val="00037293"/>
    <w:rsid w:val="00042A4F"/>
    <w:rsid w:val="00044380"/>
    <w:rsid w:val="00045C4A"/>
    <w:rsid w:val="00054628"/>
    <w:rsid w:val="00057908"/>
    <w:rsid w:val="00060C32"/>
    <w:rsid w:val="00061725"/>
    <w:rsid w:val="00065AFD"/>
    <w:rsid w:val="00074CEA"/>
    <w:rsid w:val="0007604C"/>
    <w:rsid w:val="00076598"/>
    <w:rsid w:val="00076758"/>
    <w:rsid w:val="00082E02"/>
    <w:rsid w:val="0008311E"/>
    <w:rsid w:val="000836ED"/>
    <w:rsid w:val="00087234"/>
    <w:rsid w:val="00094E4C"/>
    <w:rsid w:val="0009751B"/>
    <w:rsid w:val="000A096A"/>
    <w:rsid w:val="000A0BF5"/>
    <w:rsid w:val="000A12B9"/>
    <w:rsid w:val="000A14BD"/>
    <w:rsid w:val="000A390C"/>
    <w:rsid w:val="000A3E59"/>
    <w:rsid w:val="000A46AC"/>
    <w:rsid w:val="000B15A5"/>
    <w:rsid w:val="000B2A12"/>
    <w:rsid w:val="000B6209"/>
    <w:rsid w:val="000C3614"/>
    <w:rsid w:val="000D1E2A"/>
    <w:rsid w:val="000D2EDB"/>
    <w:rsid w:val="000D54EF"/>
    <w:rsid w:val="000D78F0"/>
    <w:rsid w:val="000E1AAF"/>
    <w:rsid w:val="000E35A4"/>
    <w:rsid w:val="000F06F8"/>
    <w:rsid w:val="000F4728"/>
    <w:rsid w:val="000F54DF"/>
    <w:rsid w:val="000F5E1D"/>
    <w:rsid w:val="000F7213"/>
    <w:rsid w:val="00105758"/>
    <w:rsid w:val="00113914"/>
    <w:rsid w:val="00113F3D"/>
    <w:rsid w:val="001148EA"/>
    <w:rsid w:val="0012200F"/>
    <w:rsid w:val="00123404"/>
    <w:rsid w:val="00130E45"/>
    <w:rsid w:val="00133F71"/>
    <w:rsid w:val="00136F85"/>
    <w:rsid w:val="00137322"/>
    <w:rsid w:val="001424EE"/>
    <w:rsid w:val="00142CA3"/>
    <w:rsid w:val="00144CC2"/>
    <w:rsid w:val="00150412"/>
    <w:rsid w:val="001564FB"/>
    <w:rsid w:val="00165C43"/>
    <w:rsid w:val="00170C19"/>
    <w:rsid w:val="0017206C"/>
    <w:rsid w:val="00173EE1"/>
    <w:rsid w:val="00174462"/>
    <w:rsid w:val="00176D11"/>
    <w:rsid w:val="0018117A"/>
    <w:rsid w:val="001824B3"/>
    <w:rsid w:val="00184007"/>
    <w:rsid w:val="0018579D"/>
    <w:rsid w:val="0018622C"/>
    <w:rsid w:val="001864A7"/>
    <w:rsid w:val="0018690E"/>
    <w:rsid w:val="00187BCF"/>
    <w:rsid w:val="00190DE0"/>
    <w:rsid w:val="0019108F"/>
    <w:rsid w:val="001929EF"/>
    <w:rsid w:val="001958FD"/>
    <w:rsid w:val="00197139"/>
    <w:rsid w:val="001A101B"/>
    <w:rsid w:val="001A169A"/>
    <w:rsid w:val="001A2DC3"/>
    <w:rsid w:val="001A3549"/>
    <w:rsid w:val="001A356F"/>
    <w:rsid w:val="001A55DB"/>
    <w:rsid w:val="001A6B0D"/>
    <w:rsid w:val="001A7B85"/>
    <w:rsid w:val="001B00C3"/>
    <w:rsid w:val="001B1AB4"/>
    <w:rsid w:val="001B2213"/>
    <w:rsid w:val="001B7946"/>
    <w:rsid w:val="001B7EEA"/>
    <w:rsid w:val="001C3D21"/>
    <w:rsid w:val="001C404F"/>
    <w:rsid w:val="001C5AE9"/>
    <w:rsid w:val="001C6C03"/>
    <w:rsid w:val="001D2D5F"/>
    <w:rsid w:val="001D4E53"/>
    <w:rsid w:val="001D5067"/>
    <w:rsid w:val="001D7A3F"/>
    <w:rsid w:val="001E0843"/>
    <w:rsid w:val="001E127A"/>
    <w:rsid w:val="001E2F92"/>
    <w:rsid w:val="001E3E10"/>
    <w:rsid w:val="00206C92"/>
    <w:rsid w:val="002107BD"/>
    <w:rsid w:val="00214694"/>
    <w:rsid w:val="00214A2D"/>
    <w:rsid w:val="00220518"/>
    <w:rsid w:val="00224E48"/>
    <w:rsid w:val="00224E69"/>
    <w:rsid w:val="00225336"/>
    <w:rsid w:val="002326CA"/>
    <w:rsid w:val="0023426A"/>
    <w:rsid w:val="00236C14"/>
    <w:rsid w:val="0024127A"/>
    <w:rsid w:val="002465B2"/>
    <w:rsid w:val="0025044B"/>
    <w:rsid w:val="00252F08"/>
    <w:rsid w:val="002530B9"/>
    <w:rsid w:val="00255B10"/>
    <w:rsid w:val="00255C40"/>
    <w:rsid w:val="002566AD"/>
    <w:rsid w:val="00257C0A"/>
    <w:rsid w:val="002604E7"/>
    <w:rsid w:val="00261B40"/>
    <w:rsid w:val="00261BFD"/>
    <w:rsid w:val="00263DE3"/>
    <w:rsid w:val="00270BA0"/>
    <w:rsid w:val="0028096C"/>
    <w:rsid w:val="002815E8"/>
    <w:rsid w:val="00282966"/>
    <w:rsid w:val="00286935"/>
    <w:rsid w:val="002A3500"/>
    <w:rsid w:val="002A3727"/>
    <w:rsid w:val="002B5D26"/>
    <w:rsid w:val="002C0D80"/>
    <w:rsid w:val="002C20D8"/>
    <w:rsid w:val="002C2BFF"/>
    <w:rsid w:val="002C6C73"/>
    <w:rsid w:val="002D12F0"/>
    <w:rsid w:val="002D32A9"/>
    <w:rsid w:val="002D3C6A"/>
    <w:rsid w:val="002F01CF"/>
    <w:rsid w:val="002F1AEE"/>
    <w:rsid w:val="002F2491"/>
    <w:rsid w:val="002F2952"/>
    <w:rsid w:val="002F3373"/>
    <w:rsid w:val="002F573D"/>
    <w:rsid w:val="002F6361"/>
    <w:rsid w:val="002F663E"/>
    <w:rsid w:val="002F737D"/>
    <w:rsid w:val="00301106"/>
    <w:rsid w:val="003015C9"/>
    <w:rsid w:val="00304885"/>
    <w:rsid w:val="00305BB5"/>
    <w:rsid w:val="00307918"/>
    <w:rsid w:val="00307C38"/>
    <w:rsid w:val="00311790"/>
    <w:rsid w:val="00311AA9"/>
    <w:rsid w:val="00314EFF"/>
    <w:rsid w:val="0031600C"/>
    <w:rsid w:val="00320B91"/>
    <w:rsid w:val="00321413"/>
    <w:rsid w:val="00321CBA"/>
    <w:rsid w:val="00323E85"/>
    <w:rsid w:val="003332DD"/>
    <w:rsid w:val="00335D8A"/>
    <w:rsid w:val="00344E9E"/>
    <w:rsid w:val="0034581B"/>
    <w:rsid w:val="00346553"/>
    <w:rsid w:val="003543FD"/>
    <w:rsid w:val="003568E2"/>
    <w:rsid w:val="00356E8B"/>
    <w:rsid w:val="0035740A"/>
    <w:rsid w:val="0035789A"/>
    <w:rsid w:val="00370B3F"/>
    <w:rsid w:val="00370FE0"/>
    <w:rsid w:val="00375A59"/>
    <w:rsid w:val="00380BB4"/>
    <w:rsid w:val="003815FB"/>
    <w:rsid w:val="00383A1F"/>
    <w:rsid w:val="003931B4"/>
    <w:rsid w:val="00393EA0"/>
    <w:rsid w:val="00393F4D"/>
    <w:rsid w:val="003A2081"/>
    <w:rsid w:val="003A3A1C"/>
    <w:rsid w:val="003A699F"/>
    <w:rsid w:val="003B2C0E"/>
    <w:rsid w:val="003B481C"/>
    <w:rsid w:val="003B4DAE"/>
    <w:rsid w:val="003C1A83"/>
    <w:rsid w:val="003C6831"/>
    <w:rsid w:val="003C6EFC"/>
    <w:rsid w:val="003C79E3"/>
    <w:rsid w:val="003D79AF"/>
    <w:rsid w:val="003E1FD7"/>
    <w:rsid w:val="003E3178"/>
    <w:rsid w:val="003E5191"/>
    <w:rsid w:val="003E5B06"/>
    <w:rsid w:val="003E5EF0"/>
    <w:rsid w:val="003E6C3A"/>
    <w:rsid w:val="003F0AA7"/>
    <w:rsid w:val="003F2CAE"/>
    <w:rsid w:val="003F32B7"/>
    <w:rsid w:val="003F36F2"/>
    <w:rsid w:val="003F5E6B"/>
    <w:rsid w:val="00401350"/>
    <w:rsid w:val="004021B4"/>
    <w:rsid w:val="00410A1D"/>
    <w:rsid w:val="00413D30"/>
    <w:rsid w:val="00416A27"/>
    <w:rsid w:val="00421710"/>
    <w:rsid w:val="004248C4"/>
    <w:rsid w:val="004268C4"/>
    <w:rsid w:val="00426A18"/>
    <w:rsid w:val="00426C57"/>
    <w:rsid w:val="00426F14"/>
    <w:rsid w:val="00431A94"/>
    <w:rsid w:val="004437C0"/>
    <w:rsid w:val="004452C5"/>
    <w:rsid w:val="00446C68"/>
    <w:rsid w:val="004504C4"/>
    <w:rsid w:val="00450858"/>
    <w:rsid w:val="00452442"/>
    <w:rsid w:val="00453A0D"/>
    <w:rsid w:val="00453D1A"/>
    <w:rsid w:val="00455A85"/>
    <w:rsid w:val="0045776F"/>
    <w:rsid w:val="00457EAE"/>
    <w:rsid w:val="00460206"/>
    <w:rsid w:val="00461A80"/>
    <w:rsid w:val="0046231E"/>
    <w:rsid w:val="0046415B"/>
    <w:rsid w:val="00464386"/>
    <w:rsid w:val="00465B04"/>
    <w:rsid w:val="00465F86"/>
    <w:rsid w:val="00470F51"/>
    <w:rsid w:val="00471823"/>
    <w:rsid w:val="00472A74"/>
    <w:rsid w:val="004740D7"/>
    <w:rsid w:val="00477C55"/>
    <w:rsid w:val="00480AD1"/>
    <w:rsid w:val="00481463"/>
    <w:rsid w:val="0049111F"/>
    <w:rsid w:val="004A1069"/>
    <w:rsid w:val="004A331B"/>
    <w:rsid w:val="004A426C"/>
    <w:rsid w:val="004B2956"/>
    <w:rsid w:val="004C07AD"/>
    <w:rsid w:val="004C1D6C"/>
    <w:rsid w:val="004C3F12"/>
    <w:rsid w:val="004C519F"/>
    <w:rsid w:val="004C5307"/>
    <w:rsid w:val="004C7A97"/>
    <w:rsid w:val="004C7F6F"/>
    <w:rsid w:val="004D616F"/>
    <w:rsid w:val="004D61EC"/>
    <w:rsid w:val="004E57C2"/>
    <w:rsid w:val="004E636D"/>
    <w:rsid w:val="004F0F07"/>
    <w:rsid w:val="004F181D"/>
    <w:rsid w:val="004F73FC"/>
    <w:rsid w:val="00506726"/>
    <w:rsid w:val="00510E9D"/>
    <w:rsid w:val="00511DFC"/>
    <w:rsid w:val="005133F4"/>
    <w:rsid w:val="00513C5C"/>
    <w:rsid w:val="00516B48"/>
    <w:rsid w:val="005208FD"/>
    <w:rsid w:val="00525248"/>
    <w:rsid w:val="005424A1"/>
    <w:rsid w:val="00543D2E"/>
    <w:rsid w:val="005476DD"/>
    <w:rsid w:val="00547B84"/>
    <w:rsid w:val="00551E06"/>
    <w:rsid w:val="00552A33"/>
    <w:rsid w:val="00554601"/>
    <w:rsid w:val="00561E12"/>
    <w:rsid w:val="0056258E"/>
    <w:rsid w:val="0056498B"/>
    <w:rsid w:val="00572F96"/>
    <w:rsid w:val="005756FB"/>
    <w:rsid w:val="005757FC"/>
    <w:rsid w:val="00577E82"/>
    <w:rsid w:val="005818B6"/>
    <w:rsid w:val="0058484B"/>
    <w:rsid w:val="00590010"/>
    <w:rsid w:val="0059416A"/>
    <w:rsid w:val="00594F8E"/>
    <w:rsid w:val="0059715F"/>
    <w:rsid w:val="005A058E"/>
    <w:rsid w:val="005A5A98"/>
    <w:rsid w:val="005A5E65"/>
    <w:rsid w:val="005B1B5B"/>
    <w:rsid w:val="005B2738"/>
    <w:rsid w:val="005B47C9"/>
    <w:rsid w:val="005C7FA9"/>
    <w:rsid w:val="005E0A7D"/>
    <w:rsid w:val="005F006A"/>
    <w:rsid w:val="005F3D02"/>
    <w:rsid w:val="005F61F4"/>
    <w:rsid w:val="005F7690"/>
    <w:rsid w:val="005F7D85"/>
    <w:rsid w:val="0060369E"/>
    <w:rsid w:val="00605CBB"/>
    <w:rsid w:val="00613B19"/>
    <w:rsid w:val="006142A4"/>
    <w:rsid w:val="006146D8"/>
    <w:rsid w:val="00616DF1"/>
    <w:rsid w:val="006208E0"/>
    <w:rsid w:val="0062221B"/>
    <w:rsid w:val="00631859"/>
    <w:rsid w:val="00631DFF"/>
    <w:rsid w:val="00631FB9"/>
    <w:rsid w:val="006328DF"/>
    <w:rsid w:val="00633ACD"/>
    <w:rsid w:val="00641081"/>
    <w:rsid w:val="006456C0"/>
    <w:rsid w:val="0064698C"/>
    <w:rsid w:val="00647B54"/>
    <w:rsid w:val="00647DE2"/>
    <w:rsid w:val="00650E1F"/>
    <w:rsid w:val="00651BFB"/>
    <w:rsid w:val="00655878"/>
    <w:rsid w:val="00663589"/>
    <w:rsid w:val="00667916"/>
    <w:rsid w:val="006738F2"/>
    <w:rsid w:val="006849CD"/>
    <w:rsid w:val="00694FC7"/>
    <w:rsid w:val="006B0F7B"/>
    <w:rsid w:val="006B12C4"/>
    <w:rsid w:val="006B2F08"/>
    <w:rsid w:val="006B37D0"/>
    <w:rsid w:val="006B3CB5"/>
    <w:rsid w:val="006B6383"/>
    <w:rsid w:val="006B78F8"/>
    <w:rsid w:val="006C3C6E"/>
    <w:rsid w:val="006C446D"/>
    <w:rsid w:val="006C60BA"/>
    <w:rsid w:val="006C6601"/>
    <w:rsid w:val="006C6835"/>
    <w:rsid w:val="006D07BA"/>
    <w:rsid w:val="006D2D94"/>
    <w:rsid w:val="006D48F4"/>
    <w:rsid w:val="006D6197"/>
    <w:rsid w:val="006E2A82"/>
    <w:rsid w:val="006E2F1B"/>
    <w:rsid w:val="006E42D5"/>
    <w:rsid w:val="006E430F"/>
    <w:rsid w:val="006E472A"/>
    <w:rsid w:val="006E4765"/>
    <w:rsid w:val="006F1165"/>
    <w:rsid w:val="006F42FB"/>
    <w:rsid w:val="006F5547"/>
    <w:rsid w:val="006F5D42"/>
    <w:rsid w:val="006F6CC5"/>
    <w:rsid w:val="006F77A5"/>
    <w:rsid w:val="0070052F"/>
    <w:rsid w:val="00703511"/>
    <w:rsid w:val="00705BC9"/>
    <w:rsid w:val="007066E9"/>
    <w:rsid w:val="00707C93"/>
    <w:rsid w:val="0071309C"/>
    <w:rsid w:val="007178A5"/>
    <w:rsid w:val="0072719D"/>
    <w:rsid w:val="0073241C"/>
    <w:rsid w:val="00735B68"/>
    <w:rsid w:val="007408F4"/>
    <w:rsid w:val="00740B48"/>
    <w:rsid w:val="007472DF"/>
    <w:rsid w:val="00747E4E"/>
    <w:rsid w:val="00750877"/>
    <w:rsid w:val="00755A39"/>
    <w:rsid w:val="0075721B"/>
    <w:rsid w:val="00760A6B"/>
    <w:rsid w:val="007652AA"/>
    <w:rsid w:val="00767098"/>
    <w:rsid w:val="00775B83"/>
    <w:rsid w:val="00781B0A"/>
    <w:rsid w:val="0078343B"/>
    <w:rsid w:val="007878F1"/>
    <w:rsid w:val="0079152B"/>
    <w:rsid w:val="0079343A"/>
    <w:rsid w:val="00796248"/>
    <w:rsid w:val="007967AB"/>
    <w:rsid w:val="00796CD6"/>
    <w:rsid w:val="00797443"/>
    <w:rsid w:val="00797EED"/>
    <w:rsid w:val="007A33AC"/>
    <w:rsid w:val="007A3BB7"/>
    <w:rsid w:val="007B2015"/>
    <w:rsid w:val="007B357B"/>
    <w:rsid w:val="007B4C55"/>
    <w:rsid w:val="007C19A5"/>
    <w:rsid w:val="007C5C09"/>
    <w:rsid w:val="007D0CB3"/>
    <w:rsid w:val="007D1537"/>
    <w:rsid w:val="007D3127"/>
    <w:rsid w:val="007D425A"/>
    <w:rsid w:val="007E0BC5"/>
    <w:rsid w:val="007F1C52"/>
    <w:rsid w:val="007F4FBE"/>
    <w:rsid w:val="007F582F"/>
    <w:rsid w:val="007F5B80"/>
    <w:rsid w:val="007F71AE"/>
    <w:rsid w:val="007F7950"/>
    <w:rsid w:val="00800348"/>
    <w:rsid w:val="00803F4F"/>
    <w:rsid w:val="008047A2"/>
    <w:rsid w:val="008077D8"/>
    <w:rsid w:val="00807BC1"/>
    <w:rsid w:val="00814859"/>
    <w:rsid w:val="0081574C"/>
    <w:rsid w:val="00835270"/>
    <w:rsid w:val="00837A7A"/>
    <w:rsid w:val="00841A45"/>
    <w:rsid w:val="00842A57"/>
    <w:rsid w:val="0084745B"/>
    <w:rsid w:val="00847D8B"/>
    <w:rsid w:val="00850F52"/>
    <w:rsid w:val="00851B29"/>
    <w:rsid w:val="0086068B"/>
    <w:rsid w:val="0087021E"/>
    <w:rsid w:val="00875D09"/>
    <w:rsid w:val="00881A1F"/>
    <w:rsid w:val="008822F7"/>
    <w:rsid w:val="0088610B"/>
    <w:rsid w:val="008904B1"/>
    <w:rsid w:val="0089142F"/>
    <w:rsid w:val="00893C78"/>
    <w:rsid w:val="00894030"/>
    <w:rsid w:val="008A0627"/>
    <w:rsid w:val="008B0C01"/>
    <w:rsid w:val="008B35EB"/>
    <w:rsid w:val="008C48AC"/>
    <w:rsid w:val="008D0AA4"/>
    <w:rsid w:val="008D2D55"/>
    <w:rsid w:val="008E18D9"/>
    <w:rsid w:val="008E25D0"/>
    <w:rsid w:val="008E5382"/>
    <w:rsid w:val="008E65BC"/>
    <w:rsid w:val="008E74C6"/>
    <w:rsid w:val="008E7DC0"/>
    <w:rsid w:val="008F148B"/>
    <w:rsid w:val="008F1C56"/>
    <w:rsid w:val="008F30BF"/>
    <w:rsid w:val="008F58E7"/>
    <w:rsid w:val="008F681C"/>
    <w:rsid w:val="008F75A0"/>
    <w:rsid w:val="00900803"/>
    <w:rsid w:val="00904F45"/>
    <w:rsid w:val="00905269"/>
    <w:rsid w:val="00906DE3"/>
    <w:rsid w:val="009105D1"/>
    <w:rsid w:val="00913046"/>
    <w:rsid w:val="00915568"/>
    <w:rsid w:val="0092041F"/>
    <w:rsid w:val="00921312"/>
    <w:rsid w:val="00923C95"/>
    <w:rsid w:val="00924EDD"/>
    <w:rsid w:val="00930D31"/>
    <w:rsid w:val="00933CD7"/>
    <w:rsid w:val="0094495A"/>
    <w:rsid w:val="00951404"/>
    <w:rsid w:val="009610C7"/>
    <w:rsid w:val="009675B7"/>
    <w:rsid w:val="009675CE"/>
    <w:rsid w:val="00976667"/>
    <w:rsid w:val="0098267E"/>
    <w:rsid w:val="00983016"/>
    <w:rsid w:val="00990902"/>
    <w:rsid w:val="00992E1E"/>
    <w:rsid w:val="00993BAF"/>
    <w:rsid w:val="00993EE6"/>
    <w:rsid w:val="009A0B8F"/>
    <w:rsid w:val="009A1800"/>
    <w:rsid w:val="009A282A"/>
    <w:rsid w:val="009A2F7F"/>
    <w:rsid w:val="009A3883"/>
    <w:rsid w:val="009A77D8"/>
    <w:rsid w:val="009B23C0"/>
    <w:rsid w:val="009C2800"/>
    <w:rsid w:val="009C34A1"/>
    <w:rsid w:val="009C3811"/>
    <w:rsid w:val="009C603E"/>
    <w:rsid w:val="009C6535"/>
    <w:rsid w:val="009D12B0"/>
    <w:rsid w:val="009D541B"/>
    <w:rsid w:val="009D7461"/>
    <w:rsid w:val="009D7C8B"/>
    <w:rsid w:val="009E0663"/>
    <w:rsid w:val="009E4A35"/>
    <w:rsid w:val="009E7902"/>
    <w:rsid w:val="009F0B7F"/>
    <w:rsid w:val="009F157C"/>
    <w:rsid w:val="009F23F9"/>
    <w:rsid w:val="00A002B3"/>
    <w:rsid w:val="00A00697"/>
    <w:rsid w:val="00A0094B"/>
    <w:rsid w:val="00A03E7B"/>
    <w:rsid w:val="00A05D9F"/>
    <w:rsid w:val="00A103E2"/>
    <w:rsid w:val="00A13D61"/>
    <w:rsid w:val="00A14C1B"/>
    <w:rsid w:val="00A22464"/>
    <w:rsid w:val="00A25768"/>
    <w:rsid w:val="00A26324"/>
    <w:rsid w:val="00A30E82"/>
    <w:rsid w:val="00A33741"/>
    <w:rsid w:val="00A40C4C"/>
    <w:rsid w:val="00A42264"/>
    <w:rsid w:val="00A45A52"/>
    <w:rsid w:val="00A50C94"/>
    <w:rsid w:val="00A50EFC"/>
    <w:rsid w:val="00A52E62"/>
    <w:rsid w:val="00A53AE7"/>
    <w:rsid w:val="00A53D2A"/>
    <w:rsid w:val="00A56035"/>
    <w:rsid w:val="00A61A7A"/>
    <w:rsid w:val="00A720F0"/>
    <w:rsid w:val="00A7224F"/>
    <w:rsid w:val="00A7407F"/>
    <w:rsid w:val="00A77234"/>
    <w:rsid w:val="00A84F39"/>
    <w:rsid w:val="00A85B5A"/>
    <w:rsid w:val="00A876B1"/>
    <w:rsid w:val="00A95C60"/>
    <w:rsid w:val="00A96827"/>
    <w:rsid w:val="00AB0E3D"/>
    <w:rsid w:val="00AB3888"/>
    <w:rsid w:val="00AB3901"/>
    <w:rsid w:val="00AB5C52"/>
    <w:rsid w:val="00AB64B5"/>
    <w:rsid w:val="00AB73FB"/>
    <w:rsid w:val="00AB782D"/>
    <w:rsid w:val="00AC3CEE"/>
    <w:rsid w:val="00AC5A0D"/>
    <w:rsid w:val="00AC5C68"/>
    <w:rsid w:val="00AD0F53"/>
    <w:rsid w:val="00AD1025"/>
    <w:rsid w:val="00AD257D"/>
    <w:rsid w:val="00AD2B21"/>
    <w:rsid w:val="00AD5CCB"/>
    <w:rsid w:val="00AE5479"/>
    <w:rsid w:val="00AF381D"/>
    <w:rsid w:val="00AF68FF"/>
    <w:rsid w:val="00AF6A07"/>
    <w:rsid w:val="00AF77B4"/>
    <w:rsid w:val="00B05646"/>
    <w:rsid w:val="00B11BFE"/>
    <w:rsid w:val="00B159CF"/>
    <w:rsid w:val="00B169A4"/>
    <w:rsid w:val="00B21BD0"/>
    <w:rsid w:val="00B25C8E"/>
    <w:rsid w:val="00B27BCF"/>
    <w:rsid w:val="00B30F25"/>
    <w:rsid w:val="00B33566"/>
    <w:rsid w:val="00B354E1"/>
    <w:rsid w:val="00B40BC3"/>
    <w:rsid w:val="00B42A1B"/>
    <w:rsid w:val="00B43D4D"/>
    <w:rsid w:val="00B52929"/>
    <w:rsid w:val="00B573C5"/>
    <w:rsid w:val="00B60808"/>
    <w:rsid w:val="00B67955"/>
    <w:rsid w:val="00B7073B"/>
    <w:rsid w:val="00B72586"/>
    <w:rsid w:val="00B73DA3"/>
    <w:rsid w:val="00B75B41"/>
    <w:rsid w:val="00B76D79"/>
    <w:rsid w:val="00B83B10"/>
    <w:rsid w:val="00B84895"/>
    <w:rsid w:val="00B86E71"/>
    <w:rsid w:val="00B934ED"/>
    <w:rsid w:val="00B93A64"/>
    <w:rsid w:val="00B952EF"/>
    <w:rsid w:val="00B9600B"/>
    <w:rsid w:val="00B974D1"/>
    <w:rsid w:val="00BA15C3"/>
    <w:rsid w:val="00BB083A"/>
    <w:rsid w:val="00BB3B12"/>
    <w:rsid w:val="00BB4D0A"/>
    <w:rsid w:val="00BB54A4"/>
    <w:rsid w:val="00BB77FD"/>
    <w:rsid w:val="00BB7E22"/>
    <w:rsid w:val="00BC2A2E"/>
    <w:rsid w:val="00BC5796"/>
    <w:rsid w:val="00BC5E95"/>
    <w:rsid w:val="00BC7C22"/>
    <w:rsid w:val="00BD40D6"/>
    <w:rsid w:val="00BD4839"/>
    <w:rsid w:val="00BD4883"/>
    <w:rsid w:val="00BE0E5C"/>
    <w:rsid w:val="00BE1D1C"/>
    <w:rsid w:val="00BE25B3"/>
    <w:rsid w:val="00BE614C"/>
    <w:rsid w:val="00BF04B7"/>
    <w:rsid w:val="00BF18DF"/>
    <w:rsid w:val="00BF2495"/>
    <w:rsid w:val="00BF4657"/>
    <w:rsid w:val="00BF542A"/>
    <w:rsid w:val="00BF65C8"/>
    <w:rsid w:val="00C07882"/>
    <w:rsid w:val="00C13401"/>
    <w:rsid w:val="00C1357F"/>
    <w:rsid w:val="00C15FAE"/>
    <w:rsid w:val="00C1626C"/>
    <w:rsid w:val="00C22515"/>
    <w:rsid w:val="00C23B75"/>
    <w:rsid w:val="00C2593A"/>
    <w:rsid w:val="00C26E4A"/>
    <w:rsid w:val="00C3000D"/>
    <w:rsid w:val="00C31FD3"/>
    <w:rsid w:val="00C346F0"/>
    <w:rsid w:val="00C35636"/>
    <w:rsid w:val="00C3684C"/>
    <w:rsid w:val="00C43995"/>
    <w:rsid w:val="00C51793"/>
    <w:rsid w:val="00C54CBA"/>
    <w:rsid w:val="00C57A6C"/>
    <w:rsid w:val="00C657C6"/>
    <w:rsid w:val="00C71428"/>
    <w:rsid w:val="00C74C86"/>
    <w:rsid w:val="00C81E7E"/>
    <w:rsid w:val="00C84806"/>
    <w:rsid w:val="00C857A8"/>
    <w:rsid w:val="00C936AD"/>
    <w:rsid w:val="00C93B33"/>
    <w:rsid w:val="00C95273"/>
    <w:rsid w:val="00C95B5D"/>
    <w:rsid w:val="00CA21F3"/>
    <w:rsid w:val="00CA3E41"/>
    <w:rsid w:val="00CA5F4E"/>
    <w:rsid w:val="00CB2283"/>
    <w:rsid w:val="00CB3D32"/>
    <w:rsid w:val="00CC1FF9"/>
    <w:rsid w:val="00CC6766"/>
    <w:rsid w:val="00CC73A7"/>
    <w:rsid w:val="00CE3BB5"/>
    <w:rsid w:val="00CE6796"/>
    <w:rsid w:val="00CE735D"/>
    <w:rsid w:val="00CF59FA"/>
    <w:rsid w:val="00CF6E8B"/>
    <w:rsid w:val="00D0075F"/>
    <w:rsid w:val="00D02C47"/>
    <w:rsid w:val="00D04996"/>
    <w:rsid w:val="00D055C9"/>
    <w:rsid w:val="00D05D06"/>
    <w:rsid w:val="00D06156"/>
    <w:rsid w:val="00D070BD"/>
    <w:rsid w:val="00D124EE"/>
    <w:rsid w:val="00D155A5"/>
    <w:rsid w:val="00D23DD9"/>
    <w:rsid w:val="00D257D7"/>
    <w:rsid w:val="00D2590E"/>
    <w:rsid w:val="00D27793"/>
    <w:rsid w:val="00D40172"/>
    <w:rsid w:val="00D40A28"/>
    <w:rsid w:val="00D4343D"/>
    <w:rsid w:val="00D4576A"/>
    <w:rsid w:val="00D46A37"/>
    <w:rsid w:val="00D519A6"/>
    <w:rsid w:val="00D52F45"/>
    <w:rsid w:val="00D63957"/>
    <w:rsid w:val="00D64B96"/>
    <w:rsid w:val="00D73D29"/>
    <w:rsid w:val="00D77A21"/>
    <w:rsid w:val="00D835B1"/>
    <w:rsid w:val="00D862BE"/>
    <w:rsid w:val="00D90544"/>
    <w:rsid w:val="00D91DD6"/>
    <w:rsid w:val="00D936CD"/>
    <w:rsid w:val="00DA1217"/>
    <w:rsid w:val="00DA2DD1"/>
    <w:rsid w:val="00DA3618"/>
    <w:rsid w:val="00DA774D"/>
    <w:rsid w:val="00DA78B7"/>
    <w:rsid w:val="00DB0C3A"/>
    <w:rsid w:val="00DB1F39"/>
    <w:rsid w:val="00DB3D8B"/>
    <w:rsid w:val="00DC327B"/>
    <w:rsid w:val="00DC5E8F"/>
    <w:rsid w:val="00DD080F"/>
    <w:rsid w:val="00DD6B19"/>
    <w:rsid w:val="00DE1413"/>
    <w:rsid w:val="00DE15FF"/>
    <w:rsid w:val="00DF030C"/>
    <w:rsid w:val="00DF25E7"/>
    <w:rsid w:val="00DF2E3C"/>
    <w:rsid w:val="00DF4A37"/>
    <w:rsid w:val="00DF6226"/>
    <w:rsid w:val="00DF7A33"/>
    <w:rsid w:val="00E02953"/>
    <w:rsid w:val="00E061DE"/>
    <w:rsid w:val="00E10099"/>
    <w:rsid w:val="00E10943"/>
    <w:rsid w:val="00E21889"/>
    <w:rsid w:val="00E25E6E"/>
    <w:rsid w:val="00E27F21"/>
    <w:rsid w:val="00E326B1"/>
    <w:rsid w:val="00E42FA8"/>
    <w:rsid w:val="00E54217"/>
    <w:rsid w:val="00E55225"/>
    <w:rsid w:val="00E71A61"/>
    <w:rsid w:val="00E720C9"/>
    <w:rsid w:val="00E73FE5"/>
    <w:rsid w:val="00E749BE"/>
    <w:rsid w:val="00E77B88"/>
    <w:rsid w:val="00E800E5"/>
    <w:rsid w:val="00E84831"/>
    <w:rsid w:val="00E86215"/>
    <w:rsid w:val="00E87A43"/>
    <w:rsid w:val="00E90558"/>
    <w:rsid w:val="00E925CC"/>
    <w:rsid w:val="00E94585"/>
    <w:rsid w:val="00E963B6"/>
    <w:rsid w:val="00EA505A"/>
    <w:rsid w:val="00EA5ABB"/>
    <w:rsid w:val="00EA63FF"/>
    <w:rsid w:val="00EA7FD6"/>
    <w:rsid w:val="00EB41C3"/>
    <w:rsid w:val="00EC2943"/>
    <w:rsid w:val="00EC47F5"/>
    <w:rsid w:val="00EC7032"/>
    <w:rsid w:val="00ED21C1"/>
    <w:rsid w:val="00ED2656"/>
    <w:rsid w:val="00ED2785"/>
    <w:rsid w:val="00ED4163"/>
    <w:rsid w:val="00ED4CA6"/>
    <w:rsid w:val="00ED7ABD"/>
    <w:rsid w:val="00EE14DD"/>
    <w:rsid w:val="00EE421F"/>
    <w:rsid w:val="00EE5ED7"/>
    <w:rsid w:val="00EF1FE9"/>
    <w:rsid w:val="00EF592D"/>
    <w:rsid w:val="00F05FC9"/>
    <w:rsid w:val="00F071B7"/>
    <w:rsid w:val="00F1232C"/>
    <w:rsid w:val="00F16C22"/>
    <w:rsid w:val="00F1750A"/>
    <w:rsid w:val="00F202A9"/>
    <w:rsid w:val="00F20E9E"/>
    <w:rsid w:val="00F222A9"/>
    <w:rsid w:val="00F2415C"/>
    <w:rsid w:val="00F27B85"/>
    <w:rsid w:val="00F35473"/>
    <w:rsid w:val="00F355C9"/>
    <w:rsid w:val="00F40E8C"/>
    <w:rsid w:val="00F443A1"/>
    <w:rsid w:val="00F4535C"/>
    <w:rsid w:val="00F4714D"/>
    <w:rsid w:val="00F50A9C"/>
    <w:rsid w:val="00F51513"/>
    <w:rsid w:val="00F55B66"/>
    <w:rsid w:val="00F57383"/>
    <w:rsid w:val="00F65ACF"/>
    <w:rsid w:val="00F70977"/>
    <w:rsid w:val="00F70DD4"/>
    <w:rsid w:val="00F728EF"/>
    <w:rsid w:val="00F73690"/>
    <w:rsid w:val="00F74F7C"/>
    <w:rsid w:val="00F75814"/>
    <w:rsid w:val="00F7674D"/>
    <w:rsid w:val="00F80C16"/>
    <w:rsid w:val="00F824B7"/>
    <w:rsid w:val="00F82E03"/>
    <w:rsid w:val="00F87941"/>
    <w:rsid w:val="00F910CE"/>
    <w:rsid w:val="00F9586E"/>
    <w:rsid w:val="00FA2069"/>
    <w:rsid w:val="00FA259F"/>
    <w:rsid w:val="00FA4C5A"/>
    <w:rsid w:val="00FB0CC2"/>
    <w:rsid w:val="00FB1D70"/>
    <w:rsid w:val="00FB2BD7"/>
    <w:rsid w:val="00FB419C"/>
    <w:rsid w:val="00FB4F53"/>
    <w:rsid w:val="00FB5511"/>
    <w:rsid w:val="00FB5B23"/>
    <w:rsid w:val="00FB710D"/>
    <w:rsid w:val="00FC27B7"/>
    <w:rsid w:val="00FC45B1"/>
    <w:rsid w:val="00FC7C98"/>
    <w:rsid w:val="00FD3C62"/>
    <w:rsid w:val="00FD58ED"/>
    <w:rsid w:val="00FE10A9"/>
    <w:rsid w:val="00FE274D"/>
    <w:rsid w:val="00FE2C7C"/>
    <w:rsid w:val="00FE7E6C"/>
    <w:rsid w:val="00FF45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8673"/>
    <o:shapelayout v:ext="edit">
      <o:idmap v:ext="edit" data="1"/>
    </o:shapelayout>
  </w:shapeDefaults>
  <w:decimalSymbol w:val=","/>
  <w:listSeparator w:val=";"/>
  <w14:docId w14:val="06424BFC"/>
  <w15:docId w15:val="{B5669F02-FE02-4D30-B792-254C79E023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uiPriority="0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73D29"/>
    <w:pPr>
      <w:spacing w:after="200" w:line="276" w:lineRule="auto"/>
    </w:pPr>
    <w:rPr>
      <w:rFonts w:cs="Calibri"/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har"/>
    <w:uiPriority w:val="99"/>
    <w:qFormat/>
    <w:rsid w:val="00094E4C"/>
    <w:pPr>
      <w:pBdr>
        <w:bottom w:val="thinThickSmallGap" w:sz="12" w:space="1" w:color="858585"/>
      </w:pBdr>
      <w:spacing w:before="400" w:line="252" w:lineRule="auto"/>
      <w:jc w:val="center"/>
      <w:outlineLvl w:val="0"/>
    </w:pPr>
    <w:rPr>
      <w:rFonts w:ascii="Arial" w:hAnsi="Arial" w:cs="Arial"/>
      <w:caps/>
      <w:color w:val="595959"/>
      <w:spacing w:val="20"/>
      <w:sz w:val="28"/>
      <w:szCs w:val="28"/>
      <w:lang w:eastAsia="pt-BR"/>
    </w:rPr>
  </w:style>
  <w:style w:type="paragraph" w:styleId="Ttulo5">
    <w:name w:val="heading 5"/>
    <w:basedOn w:val="Normal"/>
    <w:next w:val="Normal"/>
    <w:link w:val="Ttulo5Char"/>
    <w:uiPriority w:val="99"/>
    <w:qFormat/>
    <w:rsid w:val="00465F86"/>
    <w:pPr>
      <w:keepNext/>
      <w:keepLines/>
      <w:spacing w:before="200" w:after="0"/>
      <w:outlineLvl w:val="4"/>
    </w:pPr>
    <w:rPr>
      <w:rFonts w:ascii="Cambria" w:eastAsia="Times New Roman" w:hAnsi="Cambria" w:cs="Cambria"/>
      <w:color w:val="243F6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link w:val="Ttulo1"/>
    <w:uiPriority w:val="99"/>
    <w:locked/>
    <w:rsid w:val="00094E4C"/>
    <w:rPr>
      <w:rFonts w:ascii="Arial" w:hAnsi="Arial" w:cs="Arial"/>
      <w:caps/>
      <w:color w:val="595959"/>
      <w:spacing w:val="20"/>
      <w:sz w:val="28"/>
      <w:szCs w:val="28"/>
      <w:lang w:val="x-none" w:eastAsia="pt-BR"/>
    </w:rPr>
  </w:style>
  <w:style w:type="character" w:customStyle="1" w:styleId="Ttulo5Char">
    <w:name w:val="Título 5 Char"/>
    <w:link w:val="Ttulo5"/>
    <w:uiPriority w:val="99"/>
    <w:locked/>
    <w:rsid w:val="00465F86"/>
    <w:rPr>
      <w:rFonts w:ascii="Cambria" w:hAnsi="Cambria" w:cs="Cambria"/>
      <w:color w:val="243F60"/>
    </w:rPr>
  </w:style>
  <w:style w:type="paragraph" w:styleId="Cabealho">
    <w:name w:val="header"/>
    <w:basedOn w:val="Normal"/>
    <w:link w:val="CabealhoChar"/>
    <w:uiPriority w:val="99"/>
    <w:rsid w:val="0000148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locked/>
    <w:rsid w:val="00001480"/>
  </w:style>
  <w:style w:type="paragraph" w:styleId="Rodap">
    <w:name w:val="footer"/>
    <w:basedOn w:val="Normal"/>
    <w:link w:val="RodapChar"/>
    <w:rsid w:val="0000148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locked/>
    <w:rsid w:val="00001480"/>
  </w:style>
  <w:style w:type="paragraph" w:styleId="Textodebalo">
    <w:name w:val="Balloon Text"/>
    <w:basedOn w:val="Normal"/>
    <w:link w:val="TextodebaloChar"/>
    <w:uiPriority w:val="99"/>
    <w:semiHidden/>
    <w:rsid w:val="000014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locked/>
    <w:rsid w:val="00001480"/>
    <w:rPr>
      <w:rFonts w:ascii="Tahoma" w:hAnsi="Tahoma" w:cs="Tahoma"/>
      <w:sz w:val="16"/>
      <w:szCs w:val="16"/>
    </w:rPr>
  </w:style>
  <w:style w:type="paragraph" w:customStyle="1" w:styleId="Rodap1">
    <w:name w:val="Rodapé1"/>
    <w:rsid w:val="00001480"/>
    <w:pPr>
      <w:tabs>
        <w:tab w:val="center" w:pos="4252"/>
        <w:tab w:val="right" w:pos="8504"/>
      </w:tabs>
    </w:pPr>
    <w:rPr>
      <w:rFonts w:ascii="Arial" w:hAnsi="Arial" w:cs="Arial"/>
      <w:color w:val="000000"/>
      <w:sz w:val="22"/>
      <w:szCs w:val="22"/>
    </w:rPr>
  </w:style>
  <w:style w:type="character" w:customStyle="1" w:styleId="Hyperlink1">
    <w:name w:val="Hyperlink1"/>
    <w:uiPriority w:val="99"/>
    <w:rsid w:val="00001480"/>
    <w:rPr>
      <w:color w:val="0000FF"/>
      <w:sz w:val="22"/>
      <w:szCs w:val="22"/>
      <w:u w:val="single"/>
    </w:rPr>
  </w:style>
  <w:style w:type="character" w:styleId="Hyperlink">
    <w:name w:val="Hyperlink"/>
    <w:uiPriority w:val="99"/>
    <w:rsid w:val="00E71A61"/>
    <w:rPr>
      <w:color w:val="0000FF"/>
      <w:u w:val="single"/>
    </w:rPr>
  </w:style>
  <w:style w:type="character" w:styleId="Nmerodepgina">
    <w:name w:val="page number"/>
    <w:basedOn w:val="Fontepargpadro"/>
    <w:uiPriority w:val="99"/>
    <w:rsid w:val="00E71A61"/>
  </w:style>
  <w:style w:type="paragraph" w:customStyle="1" w:styleId="Ttulo1A">
    <w:name w:val="Título 1 A"/>
    <w:next w:val="Normal"/>
    <w:uiPriority w:val="99"/>
    <w:rsid w:val="00A56035"/>
    <w:pPr>
      <w:spacing w:before="400" w:after="200" w:line="252" w:lineRule="auto"/>
      <w:jc w:val="center"/>
      <w:outlineLvl w:val="0"/>
    </w:pPr>
    <w:rPr>
      <w:rFonts w:ascii="Arial" w:hAnsi="Arial" w:cs="Arial"/>
      <w:caps/>
      <w:color w:val="464646"/>
      <w:spacing w:val="20"/>
      <w:sz w:val="28"/>
      <w:szCs w:val="28"/>
    </w:rPr>
  </w:style>
  <w:style w:type="character" w:customStyle="1" w:styleId="TtulodoLivro1">
    <w:name w:val="Título do Livro1"/>
    <w:uiPriority w:val="99"/>
    <w:rsid w:val="00465F86"/>
    <w:rPr>
      <w:caps/>
      <w:color w:val="auto"/>
      <w:spacing w:val="5"/>
    </w:rPr>
  </w:style>
  <w:style w:type="paragraph" w:customStyle="1" w:styleId="SemEspaamento1">
    <w:name w:val="Sem Espaçamento1"/>
    <w:basedOn w:val="Normal"/>
    <w:uiPriority w:val="99"/>
    <w:rsid w:val="00465F86"/>
    <w:pPr>
      <w:spacing w:after="0" w:line="240" w:lineRule="auto"/>
    </w:pPr>
    <w:rPr>
      <w:rFonts w:eastAsia="Times New Roman"/>
      <w:i/>
      <w:iCs/>
      <w:sz w:val="20"/>
      <w:szCs w:val="20"/>
      <w:lang w:eastAsia="pt-BR"/>
    </w:rPr>
  </w:style>
  <w:style w:type="paragraph" w:styleId="PargrafodaLista">
    <w:name w:val="List Paragraph"/>
    <w:basedOn w:val="Normal"/>
    <w:uiPriority w:val="99"/>
    <w:qFormat/>
    <w:rsid w:val="00B67955"/>
    <w:pPr>
      <w:spacing w:line="288" w:lineRule="auto"/>
      <w:ind w:left="720"/>
    </w:pPr>
    <w:rPr>
      <w:rFonts w:eastAsia="Times New Roman"/>
      <w:i/>
      <w:iCs/>
      <w:sz w:val="20"/>
      <w:szCs w:val="20"/>
      <w:lang w:eastAsia="pt-BR"/>
    </w:rPr>
  </w:style>
  <w:style w:type="paragraph" w:customStyle="1" w:styleId="TimesNewRoman">
    <w:name w:val="Times New Roman"/>
    <w:basedOn w:val="Ttulo1"/>
    <w:uiPriority w:val="99"/>
    <w:rsid w:val="00707C93"/>
    <w:rPr>
      <w:rFonts w:ascii="Calibri" w:hAnsi="Calibri" w:cs="Calibri"/>
      <w:color w:val="auto"/>
    </w:rPr>
  </w:style>
  <w:style w:type="paragraph" w:styleId="Ttulo">
    <w:name w:val="Title"/>
    <w:basedOn w:val="Normal"/>
    <w:next w:val="Normal"/>
    <w:link w:val="TtuloChar"/>
    <w:uiPriority w:val="99"/>
    <w:qFormat/>
    <w:locked/>
    <w:rsid w:val="0062221B"/>
    <w:pPr>
      <w:pBdr>
        <w:bottom w:val="single" w:sz="4" w:space="1" w:color="auto"/>
      </w:pBdr>
      <w:spacing w:line="240" w:lineRule="auto"/>
      <w:contextualSpacing/>
      <w:jc w:val="center"/>
    </w:pPr>
    <w:rPr>
      <w:rFonts w:ascii="Times New Roman" w:eastAsia="Times New Roman" w:hAnsi="Times New Roman" w:cs="Times New Roman"/>
      <w:spacing w:val="5"/>
      <w:sz w:val="32"/>
      <w:szCs w:val="52"/>
      <w:lang w:eastAsia="pt-BR"/>
    </w:rPr>
  </w:style>
  <w:style w:type="character" w:customStyle="1" w:styleId="TtuloChar">
    <w:name w:val="Título Char"/>
    <w:link w:val="Ttulo"/>
    <w:uiPriority w:val="99"/>
    <w:rsid w:val="0062221B"/>
    <w:rPr>
      <w:rFonts w:ascii="Times New Roman" w:eastAsia="Times New Roman" w:hAnsi="Times New Roman"/>
      <w:spacing w:val="5"/>
      <w:sz w:val="32"/>
      <w:szCs w:val="52"/>
    </w:rPr>
  </w:style>
  <w:style w:type="character" w:styleId="RefernciaIntensa">
    <w:name w:val="Intense Reference"/>
    <w:uiPriority w:val="32"/>
    <w:qFormat/>
    <w:rsid w:val="0062221B"/>
    <w:rPr>
      <w:smallCaps/>
      <w:spacing w:val="5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0777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65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4761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4761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4761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4761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94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orenms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B2EF24-E742-4F3D-BA77-7750A4AD5A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1</Pages>
  <Words>208</Words>
  <Characters>1129</Characters>
  <Application>Microsoft Office Word</Application>
  <DocSecurity>0</DocSecurity>
  <Lines>9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OFÍCIO Nº</vt:lpstr>
      <vt:lpstr>OFÍCIO Nº</vt:lpstr>
    </vt:vector>
  </TitlesOfParts>
  <Company>COREN</Company>
  <LinksUpToDate>false</LinksUpToDate>
  <CharactersWithSpaces>1335</CharactersWithSpaces>
  <SharedDoc>false</SharedDoc>
  <HLinks>
    <vt:vector size="6" baseType="variant">
      <vt:variant>
        <vt:i4>8060970</vt:i4>
      </vt:variant>
      <vt:variant>
        <vt:i4>0</vt:i4>
      </vt:variant>
      <vt:variant>
        <vt:i4>0</vt:i4>
      </vt:variant>
      <vt:variant>
        <vt:i4>5</vt:i4>
      </vt:variant>
      <vt:variant>
        <vt:lpwstr>http://www.corenms.gov.br/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Nº</dc:title>
  <dc:creator>MEIRE</dc:creator>
  <cp:lastModifiedBy>ÉDER RIBEIRO</cp:lastModifiedBy>
  <cp:revision>27</cp:revision>
  <cp:lastPrinted>2025-10-10T00:42:00Z</cp:lastPrinted>
  <dcterms:created xsi:type="dcterms:W3CDTF">2019-05-29T14:10:00Z</dcterms:created>
  <dcterms:modified xsi:type="dcterms:W3CDTF">2025-10-10T00:42:00Z</dcterms:modified>
</cp:coreProperties>
</file>