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E3023">
        <w:rPr>
          <w:b/>
          <w:caps/>
          <w:sz w:val="24"/>
          <w:szCs w:val="24"/>
        </w:rPr>
        <w:t>04</w:t>
      </w:r>
      <w:r w:rsidR="009108B4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E3023">
        <w:rPr>
          <w:b/>
          <w:caps/>
          <w:sz w:val="24"/>
          <w:szCs w:val="24"/>
        </w:rPr>
        <w:t>8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302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E302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E1278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 xml:space="preserve">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9108B4">
        <w:rPr>
          <w:rFonts w:ascii="Times New Roman" w:hAnsi="Times New Roman" w:cs="Times New Roman"/>
          <w:sz w:val="24"/>
          <w:szCs w:val="24"/>
        </w:rPr>
        <w:t>1059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9108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Dra. Patrícia Ribeiro Gazal Cortez,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93890, para emitir parecer de possível desagravo público recebido pela Enfermeira Dra. Elis Regina Martins de Oliveira,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n. 149623, referente ao que consta nos autos do PAD n. 1059/2013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conselheira terá prazo de 20 (vinte) dias para apresentar o parecer, de acordo com o artigo 2º da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da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referida conselheira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9E3023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3023">
        <w:rPr>
          <w:rFonts w:ascii="Times New Roman" w:hAnsi="Times New Roman" w:cs="Times New Roman"/>
          <w:i w:val="0"/>
          <w:sz w:val="24"/>
          <w:szCs w:val="24"/>
        </w:rPr>
        <w:t>m</w:t>
      </w:r>
      <w:bookmarkStart w:id="0" w:name="_GoBack"/>
      <w:bookmarkEnd w:id="0"/>
      <w:r w:rsidR="009E3023">
        <w:rPr>
          <w:rFonts w:ascii="Times New Roman" w:hAnsi="Times New Roman" w:cs="Times New Roman"/>
          <w:i w:val="0"/>
          <w:sz w:val="24"/>
          <w:szCs w:val="24"/>
        </w:rPr>
        <w:t>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E3023" w:rsidRPr="005071C6" w:rsidRDefault="009E3023" w:rsidP="009E30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2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E3023" w:rsidRPr="00504BD1" w:rsidRDefault="009E3023" w:rsidP="009E30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9E3023" w:rsidRPr="009108B4" w:rsidRDefault="009E3023" w:rsidP="009E302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108B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108B4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9108B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108B4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091D28" w:rsidRPr="009108B4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9108B4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9108B4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9108B4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9108B4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9108B4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D8" w:rsidRDefault="005D3DD8" w:rsidP="00001480">
      <w:pPr>
        <w:spacing w:after="0" w:line="240" w:lineRule="auto"/>
      </w:pPr>
      <w:r>
        <w:separator/>
      </w:r>
    </w:p>
  </w:endnote>
  <w:end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D3DD8" w:rsidRPr="00282966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3DD8" w:rsidRPr="00282966" w:rsidRDefault="005D3DD8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D3DD8" w:rsidRPr="00C65188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5D3DD8" w:rsidRPr="00E71A61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D8" w:rsidRDefault="005D3DD8" w:rsidP="00001480">
      <w:pPr>
        <w:spacing w:after="0" w:line="240" w:lineRule="auto"/>
      </w:pPr>
      <w:r>
        <w:separator/>
      </w:r>
    </w:p>
  </w:footnote>
  <w:foot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3DD8" w:rsidRDefault="005D3DD8" w:rsidP="002F663E">
    <w:pPr>
      <w:pStyle w:val="Cabealho"/>
    </w:pPr>
  </w:p>
  <w:p w:rsidR="005D3DD8" w:rsidRDefault="005D3DD8" w:rsidP="002F663E">
    <w:pPr>
      <w:pStyle w:val="Cabealho"/>
      <w:jc w:val="center"/>
    </w:pPr>
  </w:p>
  <w:p w:rsidR="005D3DD8" w:rsidRDefault="005D3D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D3DD8" w:rsidRDefault="005D3D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199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2016-05-06T17:53:00Z</cp:lastPrinted>
  <dcterms:created xsi:type="dcterms:W3CDTF">2017-03-08T18:40:00Z</dcterms:created>
  <dcterms:modified xsi:type="dcterms:W3CDTF">2017-03-08T19:41:00Z</dcterms:modified>
</cp:coreProperties>
</file>