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78BB8A73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29B9">
        <w:rPr>
          <w:b/>
          <w:caps/>
          <w:sz w:val="24"/>
          <w:szCs w:val="24"/>
        </w:rPr>
        <w:t>049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7F29B9">
        <w:rPr>
          <w:b/>
          <w:caps/>
          <w:sz w:val="24"/>
          <w:szCs w:val="24"/>
        </w:rPr>
        <w:t xml:space="preserve">JANEIRO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D34C42C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03</w:t>
      </w:r>
      <w:r w:rsidR="00BD4A13">
        <w:rPr>
          <w:rFonts w:ascii="Times New Roman" w:hAnsi="Times New Roman" w:cs="Times New Roman"/>
          <w:sz w:val="24"/>
          <w:szCs w:val="24"/>
        </w:rPr>
        <w:t>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BD4A13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44B2F270" w:rsidR="00D12087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D</w:t>
      </w:r>
      <w:r w:rsidR="00710207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7F29B9">
        <w:rPr>
          <w:rFonts w:ascii="Times New Roman" w:hAnsi="Times New Roman" w:cs="Times New Roman"/>
          <w:i w:val="0"/>
          <w:sz w:val="24"/>
          <w:szCs w:val="24"/>
        </w:rPr>
        <w:t>ª</w:t>
      </w:r>
      <w:r w:rsidR="00710207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D4A13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D4A13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BD4A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</w:p>
    <w:p w14:paraId="6F1F9353" w14:textId="4F6C56C4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D4A1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D4A13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 Neto,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nº </w:t>
      </w:r>
      <w:r w:rsidR="00BD4A13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D4A13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e</w:t>
      </w:r>
    </w:p>
    <w:p w14:paraId="1B35F92E" w14:textId="228DC242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4A13">
        <w:rPr>
          <w:rFonts w:ascii="Times New Roman" w:hAnsi="Times New Roman" w:cs="Times New Roman"/>
          <w:i w:val="0"/>
          <w:iCs w:val="0"/>
          <w:sz w:val="24"/>
          <w:szCs w:val="24"/>
        </w:rPr>
        <w:t>Dr. Anderson Medeiros da Silva, Coren-MS 288176-ENF (Membro</w:t>
      </w:r>
      <w:r w:rsidR="00D12087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28A44527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BD4A13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90472779" name="Imagem 39047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0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2023-06-01T18:55:00Z</cp:lastPrinted>
  <dcterms:created xsi:type="dcterms:W3CDTF">2024-01-23T19:47:00Z</dcterms:created>
  <dcterms:modified xsi:type="dcterms:W3CDTF">2024-01-23T19:47:00Z</dcterms:modified>
</cp:coreProperties>
</file>