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755243">
        <w:rPr>
          <w:b/>
          <w:caps/>
          <w:sz w:val="24"/>
          <w:szCs w:val="24"/>
        </w:rPr>
        <w:t>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755243">
        <w:rPr>
          <w:b/>
          <w:caps/>
          <w:sz w:val="24"/>
          <w:szCs w:val="24"/>
        </w:rPr>
        <w:t>8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53E5B" w:rsidRDefault="00185FA4" w:rsidP="006F333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A9">
        <w:rPr>
          <w:rFonts w:ascii="Times New Roman" w:hAnsi="Times New Roman" w:cs="Times New Roman"/>
          <w:sz w:val="24"/>
          <w:szCs w:val="24"/>
        </w:rPr>
        <w:t>o</w:t>
      </w:r>
      <w:r w:rsidR="006E41E8">
        <w:rPr>
          <w:rFonts w:ascii="Times New Roman" w:hAnsi="Times New Roman" w:cs="Times New Roman"/>
          <w:sz w:val="24"/>
          <w:szCs w:val="24"/>
        </w:rPr>
        <w:t xml:space="preserve"> Ofício n. 017/2017 – GABINETE ENFERMEIRA CIDA AMARAL.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44ª Reunião Ordinária de Diretoria, realizada no dia 7 de março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6E41E8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375428, e o colaborador do </w:t>
      </w:r>
      <w:proofErr w:type="spellStart"/>
      <w:r w:rsidR="006E41E8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6E41E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6E41E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41E8">
        <w:rPr>
          <w:rFonts w:ascii="Times New Roman" w:hAnsi="Times New Roman" w:cs="Times New Roman"/>
          <w:i w:val="0"/>
          <w:sz w:val="24"/>
          <w:szCs w:val="24"/>
        </w:rPr>
        <w:t>-RO n. 24089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em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d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a Sessão Solene de Outorga da Medalha Legislativa Celina Martins </w:t>
      </w:r>
      <w:proofErr w:type="spellStart"/>
      <w:r w:rsidR="006E41E8">
        <w:rPr>
          <w:rFonts w:ascii="Times New Roman" w:hAnsi="Times New Roman" w:cs="Times New Roman"/>
          <w:i w:val="0"/>
          <w:sz w:val="24"/>
          <w:szCs w:val="24"/>
        </w:rPr>
        <w:t>Jallad</w:t>
      </w:r>
      <w:proofErr w:type="spellEnd"/>
      <w:r w:rsidR="006E41E8">
        <w:rPr>
          <w:rFonts w:ascii="Times New Roman" w:hAnsi="Times New Roman" w:cs="Times New Roman"/>
          <w:i w:val="0"/>
          <w:sz w:val="24"/>
          <w:szCs w:val="24"/>
        </w:rPr>
        <w:t>, em comemoração ao Dia Internacional da Mulher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E41E8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4210B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94210B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48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 colaborador do </w:t>
      </w:r>
      <w:proofErr w:type="spellStart"/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4210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bookmarkStart w:id="0" w:name="_GoBack"/>
      <w:bookmarkEnd w:id="0"/>
      <w:proofErr w:type="gram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55243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755243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7552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552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55243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75524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E" w:rsidRDefault="006F333E" w:rsidP="00001480">
      <w:pPr>
        <w:spacing w:after="0" w:line="240" w:lineRule="auto"/>
      </w:pPr>
      <w:r>
        <w:separator/>
      </w:r>
    </w:p>
  </w:endnote>
  <w:end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333E" w:rsidRPr="00282966" w:rsidRDefault="006F333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333E" w:rsidRPr="00282966" w:rsidRDefault="006F333E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F333E" w:rsidRPr="001367A4" w:rsidRDefault="006F333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E" w:rsidRDefault="006F333E" w:rsidP="00001480">
      <w:pPr>
        <w:spacing w:after="0" w:line="240" w:lineRule="auto"/>
      </w:pPr>
      <w:r>
        <w:separator/>
      </w:r>
    </w:p>
  </w:footnote>
  <w:footnote w:type="continuationSeparator" w:id="0">
    <w:p w:rsidR="006F333E" w:rsidRDefault="006F333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3E" w:rsidRDefault="006F333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333E" w:rsidRDefault="006F333E" w:rsidP="002F663E">
    <w:pPr>
      <w:pStyle w:val="Cabealho"/>
    </w:pPr>
  </w:p>
  <w:p w:rsidR="006F333E" w:rsidRDefault="006F333E" w:rsidP="002F663E">
    <w:pPr>
      <w:pStyle w:val="Cabealho"/>
      <w:jc w:val="center"/>
    </w:pPr>
  </w:p>
  <w:p w:rsidR="006F333E" w:rsidRDefault="006F333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333E" w:rsidRDefault="006F333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10A0-54D1-49C4-89BD-B2DFDD45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2017-03-09T20:12:00Z</cp:lastPrinted>
  <dcterms:created xsi:type="dcterms:W3CDTF">2017-03-09T19:48:00Z</dcterms:created>
  <dcterms:modified xsi:type="dcterms:W3CDTF">2017-03-09T20:12:00Z</dcterms:modified>
</cp:coreProperties>
</file>