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59B3350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00534C">
        <w:rPr>
          <w:b/>
          <w:caps/>
          <w:sz w:val="24"/>
          <w:szCs w:val="24"/>
        </w:rPr>
        <w:t>5</w:t>
      </w:r>
      <w:r w:rsidR="00947409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4E5BFC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00534C">
        <w:rPr>
          <w:rFonts w:ascii="Times New Roman" w:hAnsi="Times New Roman" w:cs="Times New Roman"/>
          <w:sz w:val="24"/>
          <w:szCs w:val="24"/>
        </w:rPr>
        <w:t>5</w:t>
      </w:r>
      <w:r w:rsidR="002B2DC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13A01A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4C">
        <w:rPr>
          <w:rFonts w:ascii="Times New Roman" w:hAnsi="Times New Roman" w:cs="Times New Roman"/>
          <w:i w:val="0"/>
          <w:sz w:val="24"/>
          <w:szCs w:val="24"/>
        </w:rPr>
        <w:t>5</w:t>
      </w:r>
      <w:r w:rsidR="002B2DCE">
        <w:rPr>
          <w:rFonts w:ascii="Times New Roman" w:hAnsi="Times New Roman" w:cs="Times New Roman"/>
          <w:i w:val="0"/>
          <w:sz w:val="24"/>
          <w:szCs w:val="24"/>
        </w:rPr>
        <w:t>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B2DCE">
        <w:rPr>
          <w:rFonts w:ascii="Times New Roman" w:hAnsi="Times New Roman" w:cs="Times New Roman"/>
          <w:i w:val="0"/>
          <w:sz w:val="24"/>
          <w:szCs w:val="24"/>
        </w:rPr>
        <w:t>Viviane Silva Cabral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2DCE">
        <w:rPr>
          <w:rFonts w:ascii="Times New Roman" w:hAnsi="Times New Roman" w:cs="Times New Roman"/>
          <w:i w:val="0"/>
          <w:sz w:val="24"/>
          <w:szCs w:val="24"/>
        </w:rPr>
        <w:t>175220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2023-01-17T20:40:00Z</cp:lastPrinted>
  <dcterms:created xsi:type="dcterms:W3CDTF">2023-01-17T20:40:00Z</dcterms:created>
  <dcterms:modified xsi:type="dcterms:W3CDTF">2023-01-17T20:40:00Z</dcterms:modified>
</cp:coreProperties>
</file>