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2041F">
        <w:rPr>
          <w:b/>
          <w:caps/>
          <w:sz w:val="24"/>
          <w:szCs w:val="24"/>
        </w:rPr>
        <w:t>058</w:t>
      </w:r>
      <w:r w:rsidRPr="00113914">
        <w:rPr>
          <w:b/>
          <w:caps/>
          <w:sz w:val="24"/>
          <w:szCs w:val="24"/>
        </w:rPr>
        <w:t xml:space="preserve"> de </w:t>
      </w:r>
      <w:r w:rsidR="0092041F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750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</w:t>
      </w:r>
      <w:r w:rsidR="009A77D8">
        <w:rPr>
          <w:rFonts w:ascii="Times New Roman" w:hAnsi="Times New Roman" w:cs="Times New Roman"/>
          <w:sz w:val="24"/>
          <w:szCs w:val="24"/>
        </w:rPr>
        <w:t>o, anexo aos autos do PED n. 0</w:t>
      </w:r>
      <w:r w:rsidR="0092041F">
        <w:rPr>
          <w:rFonts w:ascii="Times New Roman" w:hAnsi="Times New Roman" w:cs="Times New Roman"/>
          <w:sz w:val="24"/>
          <w:szCs w:val="24"/>
        </w:rPr>
        <w:t>15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175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S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Marcelo Ferreira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487884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041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2041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92041F" w:rsidRDefault="00F824B7" w:rsidP="00747E4E"/>
    <w:sectPr w:rsidR="00F824B7" w:rsidRPr="0092041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4260-2895-4548-A69B-24F7C645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2019-01-22T17:24:00Z</cp:lastPrinted>
  <dcterms:created xsi:type="dcterms:W3CDTF">2019-01-22T17:16:00Z</dcterms:created>
  <dcterms:modified xsi:type="dcterms:W3CDTF">2019-01-22T17:24:00Z</dcterms:modified>
</cp:coreProperties>
</file>