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B19F56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060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30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24A4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6FFB03C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>Oficio Circular nº20/2024/COFEN - Processo Eleitoral do Conselho Federal de Enfermagem</w:t>
      </w:r>
      <w:bookmarkEnd w:id="0"/>
      <w:r w:rsidR="00024A48">
        <w:rPr>
          <w:rFonts w:ascii="Times New Roman" w:hAnsi="Times New Roman" w:cs="Times New Roman"/>
          <w:sz w:val="24"/>
          <w:szCs w:val="24"/>
        </w:rPr>
        <w:t>,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sz w:val="24"/>
          <w:szCs w:val="24"/>
        </w:rPr>
        <w:t>no dia 20 fevereiro</w:t>
      </w:r>
      <w:r w:rsidR="00E46453">
        <w:rPr>
          <w:rFonts w:ascii="Times New Roman" w:hAnsi="Times New Roman" w:cs="Times New Roman"/>
          <w:sz w:val="24"/>
          <w:szCs w:val="24"/>
        </w:rPr>
        <w:t xml:space="preserve"> de 2024,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r w:rsidR="00024A48" w:rsidRPr="00344621">
        <w:rPr>
          <w:rFonts w:ascii="Times New Roman" w:hAnsi="Times New Roman" w:cs="Times New Roman"/>
          <w:sz w:val="24"/>
          <w:szCs w:val="24"/>
        </w:rPr>
        <w:t>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B96B410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175263-ENF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24A48" w:rsidRPr="00024A48">
        <w:rPr>
          <w:rFonts w:ascii="Times New Roman" w:hAnsi="Times New Roman" w:cs="Times New Roman"/>
          <w:i w:val="0"/>
          <w:iCs w:val="0"/>
          <w:sz w:val="24"/>
          <w:szCs w:val="24"/>
        </w:rPr>
        <w:t>Processo Eleitoral do Conselho Federal de Enfermagem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a ser realizad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Auditório do Cofen,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795D481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B5B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(uma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no dia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para que o Presidente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750DD3B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24A48">
        <w:rPr>
          <w:rFonts w:ascii="Times New Roman" w:hAnsi="Times New Roman" w:cs="Times New Roman"/>
          <w:sz w:val="24"/>
          <w:szCs w:val="24"/>
        </w:rPr>
        <w:t>30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783B5B">
        <w:rPr>
          <w:rFonts w:ascii="Times New Roman" w:hAnsi="Times New Roman" w:cs="Times New Roman"/>
          <w:sz w:val="24"/>
          <w:szCs w:val="24"/>
        </w:rPr>
        <w:t>janeiro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B95B7" w14:textId="77777777" w:rsidR="00783B5B" w:rsidRPr="005071C6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A9B7481" w14:textId="77777777" w:rsidR="00783B5B" w:rsidRPr="00504BD1" w:rsidRDefault="00783B5B" w:rsidP="00783B5B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68D16FC6" w14:textId="77777777" w:rsidR="00783B5B" w:rsidRDefault="00783B5B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2A44EB5F" w14:textId="7FAB676C" w:rsidR="008B0821" w:rsidRDefault="008B0821" w:rsidP="00783B5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C08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2025-10-10T01:22:00Z</cp:lastPrinted>
  <dcterms:created xsi:type="dcterms:W3CDTF">2024-02-05T14:47:00Z</dcterms:created>
  <dcterms:modified xsi:type="dcterms:W3CDTF">2025-10-10T01:22:00Z</dcterms:modified>
</cp:coreProperties>
</file>