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1AEC6" w14:textId="206AB83D" w:rsidR="003324BF" w:rsidRDefault="007869F1" w:rsidP="008C5C7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654F7">
        <w:rPr>
          <w:b/>
          <w:caps/>
          <w:sz w:val="24"/>
          <w:szCs w:val="24"/>
        </w:rPr>
        <w:t>06</w:t>
      </w:r>
      <w:r w:rsidR="00C86D4F">
        <w:rPr>
          <w:b/>
          <w:caps/>
          <w:sz w:val="24"/>
          <w:szCs w:val="24"/>
        </w:rPr>
        <w:t>1</w:t>
      </w:r>
      <w:r w:rsidR="00363A07">
        <w:rPr>
          <w:b/>
          <w:caps/>
          <w:sz w:val="24"/>
          <w:szCs w:val="24"/>
        </w:rPr>
        <w:t xml:space="preserve"> de </w:t>
      </w:r>
      <w:r w:rsidR="00D33F6E">
        <w:rPr>
          <w:b/>
          <w:caps/>
          <w:sz w:val="24"/>
          <w:szCs w:val="24"/>
        </w:rPr>
        <w:t>0</w:t>
      </w:r>
      <w:r w:rsidR="00383045">
        <w:rPr>
          <w:b/>
          <w:caps/>
          <w:sz w:val="24"/>
          <w:szCs w:val="24"/>
        </w:rPr>
        <w:t>1</w:t>
      </w:r>
      <w:r>
        <w:rPr>
          <w:b/>
          <w:caps/>
          <w:sz w:val="24"/>
          <w:szCs w:val="24"/>
        </w:rPr>
        <w:t xml:space="preserve"> de </w:t>
      </w:r>
      <w:r w:rsidR="008A508D">
        <w:rPr>
          <w:b/>
          <w:caps/>
          <w:sz w:val="24"/>
          <w:szCs w:val="24"/>
        </w:rPr>
        <w:t xml:space="preserve">FEVEREIRO </w:t>
      </w:r>
      <w:r>
        <w:rPr>
          <w:b/>
          <w:caps/>
          <w:sz w:val="24"/>
          <w:szCs w:val="24"/>
        </w:rPr>
        <w:t xml:space="preserve">de </w:t>
      </w:r>
      <w:r w:rsidR="00AF32ED">
        <w:rPr>
          <w:b/>
          <w:caps/>
          <w:sz w:val="24"/>
          <w:szCs w:val="24"/>
        </w:rPr>
        <w:t>202</w:t>
      </w:r>
      <w:r w:rsidR="008A508D">
        <w:rPr>
          <w:b/>
          <w:caps/>
          <w:sz w:val="24"/>
          <w:szCs w:val="24"/>
        </w:rPr>
        <w:t>2</w:t>
      </w:r>
    </w:p>
    <w:p w14:paraId="4B901B1A" w14:textId="77777777" w:rsidR="00AA788D" w:rsidRPr="00AA788D" w:rsidRDefault="00AA788D" w:rsidP="00AA788D">
      <w:pPr>
        <w:rPr>
          <w:lang w:eastAsia="pt-BR"/>
        </w:rPr>
      </w:pPr>
    </w:p>
    <w:p w14:paraId="54CAD731" w14:textId="1F6FD4BD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5789D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C86D4F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54F7" w:rsidRPr="00A654F7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04AE56FC" w14:textId="213634EF" w:rsidR="007869F1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523">
        <w:rPr>
          <w:rFonts w:ascii="Times New Roman" w:hAnsi="Times New Roman" w:cs="Times New Roman"/>
          <w:sz w:val="24"/>
          <w:szCs w:val="24"/>
        </w:rPr>
        <w:t>a realização d</w:t>
      </w:r>
      <w:r w:rsidR="00A654F7">
        <w:rPr>
          <w:rFonts w:ascii="Times New Roman" w:hAnsi="Times New Roman" w:cs="Times New Roman"/>
          <w:sz w:val="24"/>
          <w:szCs w:val="24"/>
        </w:rPr>
        <w:t>a Reunião Ordinária de Plenária descentralizada do Cofen em Porto Alegre/RS</w:t>
      </w:r>
      <w:r w:rsidR="00363A07">
        <w:rPr>
          <w:rFonts w:ascii="Times New Roman" w:hAnsi="Times New Roman" w:cs="Times New Roman"/>
          <w:sz w:val="24"/>
          <w:szCs w:val="24"/>
        </w:rPr>
        <w:t>,</w:t>
      </w:r>
      <w:r w:rsidR="00FD600F">
        <w:rPr>
          <w:rFonts w:ascii="Times New Roman" w:hAnsi="Times New Roman" w:cs="Times New Roman"/>
          <w:sz w:val="24"/>
          <w:szCs w:val="24"/>
        </w:rPr>
        <w:t xml:space="preserve"> a ser realizado no período de </w:t>
      </w:r>
      <w:r w:rsidR="00A654F7">
        <w:rPr>
          <w:rFonts w:ascii="Times New Roman" w:hAnsi="Times New Roman" w:cs="Times New Roman"/>
          <w:sz w:val="24"/>
          <w:szCs w:val="24"/>
        </w:rPr>
        <w:t>14 a 16</w:t>
      </w:r>
      <w:r w:rsidR="00FD600F">
        <w:rPr>
          <w:rFonts w:ascii="Times New Roman" w:hAnsi="Times New Roman" w:cs="Times New Roman"/>
          <w:sz w:val="24"/>
          <w:szCs w:val="24"/>
        </w:rPr>
        <w:t xml:space="preserve"> de </w:t>
      </w:r>
      <w:r w:rsidR="00A654F7">
        <w:rPr>
          <w:rFonts w:ascii="Times New Roman" w:hAnsi="Times New Roman" w:cs="Times New Roman"/>
          <w:sz w:val="24"/>
          <w:szCs w:val="24"/>
        </w:rPr>
        <w:t>fevereiro</w:t>
      </w:r>
      <w:r w:rsidR="00FD600F">
        <w:rPr>
          <w:rFonts w:ascii="Times New Roman" w:hAnsi="Times New Roman" w:cs="Times New Roman"/>
          <w:sz w:val="24"/>
          <w:szCs w:val="24"/>
        </w:rPr>
        <w:t xml:space="preserve"> de </w:t>
      </w:r>
      <w:r w:rsidR="00A654F7">
        <w:rPr>
          <w:rFonts w:ascii="Times New Roman" w:hAnsi="Times New Roman" w:cs="Times New Roman"/>
          <w:sz w:val="24"/>
          <w:szCs w:val="24"/>
        </w:rPr>
        <w:t>2022</w:t>
      </w:r>
      <w:r w:rsidR="00587AC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1607202" w14:textId="726C9ACB" w:rsidR="00587ACD" w:rsidRDefault="00A76E7D" w:rsidP="00587AC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6E7D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convocação para participar da 479</w:t>
      </w:r>
      <w:r w:rsidRPr="00C51793">
        <w:rPr>
          <w:rFonts w:ascii="Times New Roman" w:hAnsi="Times New Roman" w:cs="Times New Roman"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Reunião Ordinária de Plenário, nos dias 17 e 18 de fevereiro de 2022</w:t>
      </w:r>
      <w:r w:rsidR="00587ACD">
        <w:rPr>
          <w:rFonts w:ascii="Times New Roman" w:hAnsi="Times New Roman" w:cs="Times New Roman"/>
          <w:sz w:val="24"/>
          <w:szCs w:val="24"/>
        </w:rPr>
        <w:t xml:space="preserve">, </w:t>
      </w:r>
      <w:r w:rsidR="00587ACD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F4BAF68" w14:textId="7CA7142A" w:rsidR="007869F1" w:rsidRPr="00AA788D" w:rsidRDefault="008E5576" w:rsidP="004E0EC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83045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914358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86D4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14358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C86D4F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170F5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14358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 </w:t>
      </w:r>
      <w:r w:rsidR="00C86D4F" w:rsidRPr="00C86D4F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546012</w:t>
      </w:r>
      <w:r w:rsidR="00914358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63A07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A572CB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E4FBA">
        <w:rPr>
          <w:rFonts w:ascii="Times New Roman" w:hAnsi="Times New Roman" w:cs="Times New Roman"/>
          <w:i w:val="0"/>
          <w:iCs w:val="0"/>
          <w:sz w:val="24"/>
          <w:szCs w:val="24"/>
        </w:rPr>
        <w:t>a Reunião Ordinária de Plenária descentralizada do Cofen</w:t>
      </w:r>
      <w:r w:rsidR="00657AB1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AF32ED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8E4FBA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AF32ED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8E4FBA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AF32ED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E4FBA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AF32ED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8E4FB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F32ED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8E4FBA">
        <w:rPr>
          <w:rFonts w:ascii="Times New Roman" w:hAnsi="Times New Roman" w:cs="Times New Roman"/>
          <w:i w:val="0"/>
          <w:iCs w:val="0"/>
          <w:sz w:val="24"/>
          <w:szCs w:val="24"/>
        </w:rPr>
        <w:t>Porto Alegre</w:t>
      </w:r>
      <w:r w:rsidR="00587ACD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8E4FBA">
        <w:rPr>
          <w:rFonts w:ascii="Times New Roman" w:hAnsi="Times New Roman" w:cs="Times New Roman"/>
          <w:i w:val="0"/>
          <w:iCs w:val="0"/>
          <w:sz w:val="24"/>
          <w:szCs w:val="24"/>
        </w:rPr>
        <w:t>RS.</w:t>
      </w:r>
    </w:p>
    <w:p w14:paraId="3A6B3CC2" w14:textId="77777777" w:rsidR="00AA788D" w:rsidRPr="00D33F6E" w:rsidRDefault="00AA788D" w:rsidP="00AA788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7BE456" w14:textId="4225D721" w:rsidR="00D33F6E" w:rsidRPr="00AA788D" w:rsidRDefault="00D33F6E" w:rsidP="004E0EC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Conselheiro </w:t>
      </w:r>
      <w:r w:rsidR="00C86D4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C86D4F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participar da 479</w:t>
      </w:r>
      <w:r w:rsidRPr="00D33F6E">
        <w:t xml:space="preserve"> </w:t>
      </w:r>
      <w:r w:rsidRPr="00D33F6E">
        <w:rPr>
          <w:rFonts w:ascii="Times New Roman" w:hAnsi="Times New Roman" w:cs="Times New Roman"/>
          <w:i w:val="0"/>
          <w:iCs w:val="0"/>
          <w:sz w:val="24"/>
          <w:szCs w:val="24"/>
        </w:rPr>
        <w:t>º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Reunião Ordinária de Plenário</w:t>
      </w:r>
      <w:r w:rsidR="00587AC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ser realizada nos dias 17 e 18 de fevereiro</w:t>
      </w:r>
      <w:r w:rsidR="00587A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em Campo Grande</w:t>
      </w:r>
      <w:r w:rsidR="00587ACD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F9402B" w14:textId="77777777" w:rsidR="00AA788D" w:rsidRPr="00DD4E04" w:rsidRDefault="00AA788D" w:rsidP="00AA788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2DFE55" w14:textId="627D4022" w:rsidR="009A79CC" w:rsidRDefault="009A79CC" w:rsidP="009A79C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86D4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Pr="00642599">
        <w:t xml:space="preserve"> </w:t>
      </w:r>
      <w:r w:rsidR="00C86D4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70F5B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 w:rsidR="00C86D4F">
        <w:rPr>
          <w:rFonts w:ascii="Times New Roman" w:hAnsi="Times New Roman" w:cs="Times New Roman"/>
          <w:i w:val="0"/>
          <w:sz w:val="24"/>
          <w:szCs w:val="24"/>
        </w:rPr>
        <w:t>Cleberson dos Santos Paião</w:t>
      </w:r>
      <w:r w:rsidR="008E4FB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E4FBA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8E4F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3½ (</w:t>
      </w:r>
      <w:r w:rsidR="00094A98">
        <w:rPr>
          <w:rFonts w:ascii="Times New Roman" w:hAnsi="Times New Roman" w:cs="Times New Roman"/>
          <w:i w:val="0"/>
          <w:iCs w:val="0"/>
          <w:sz w:val="24"/>
          <w:szCs w:val="24"/>
        </w:rPr>
        <w:t>t</w:t>
      </w:r>
      <w:r w:rsidR="008E4FBA">
        <w:rPr>
          <w:rFonts w:ascii="Times New Roman" w:hAnsi="Times New Roman" w:cs="Times New Roman"/>
          <w:i w:val="0"/>
          <w:iCs w:val="0"/>
          <w:sz w:val="24"/>
          <w:szCs w:val="24"/>
        </w:rPr>
        <w:t>rês e meia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8E4FB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em razão do deslocamento no</w:t>
      </w:r>
      <w:r w:rsidR="00094A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 </w:t>
      </w:r>
      <w:r w:rsidR="008E4FBA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4A98">
        <w:rPr>
          <w:rFonts w:ascii="Times New Roman" w:hAnsi="Times New Roman" w:cs="Times New Roman"/>
          <w:i w:val="0"/>
          <w:iCs w:val="0"/>
          <w:sz w:val="24"/>
          <w:szCs w:val="24"/>
        </w:rPr>
        <w:t>a 17 de fevereiro de 2022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de</w:t>
      </w:r>
      <w:r w:rsidR="008E4F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Campo Grande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/MS para</w:t>
      </w:r>
      <w:r w:rsidR="008E4F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Porto Alegre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8E4FBA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S, portanto, </w:t>
      </w:r>
      <w:r w:rsidR="00094A98">
        <w:rPr>
          <w:rFonts w:ascii="Times New Roman" w:hAnsi="Times New Roman" w:cs="Times New Roman"/>
          <w:i w:val="0"/>
          <w:iCs w:val="0"/>
          <w:sz w:val="24"/>
          <w:szCs w:val="24"/>
        </w:rPr>
        <w:t>fora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Estado</w:t>
      </w:r>
      <w:r w:rsidR="00587AC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33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87A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587ACD">
        <w:rPr>
          <w:rFonts w:ascii="Times New Roman" w:hAnsi="Times New Roman" w:cs="Times New Roman"/>
          <w:i w:val="0"/>
          <w:iCs w:val="0"/>
          <w:sz w:val="24"/>
          <w:szCs w:val="24"/>
        </w:rPr>
        <w:t>considerando a permanência do Conselheiro em Campo Grande até o dia 19 de fevereiro de 2022,</w:t>
      </w:r>
      <w:r w:rsidR="00D33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2(duas)</w:t>
      </w:r>
      <w:r w:rsidR="00587A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33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 dentro do Estado, </w:t>
      </w:r>
      <w:r w:rsidR="00192ED4">
        <w:rPr>
          <w:rFonts w:ascii="Times New Roman" w:hAnsi="Times New Roman" w:cs="Times New Roman"/>
          <w:i w:val="0"/>
          <w:iCs w:val="0"/>
          <w:sz w:val="24"/>
          <w:szCs w:val="24"/>
        </w:rPr>
        <w:t>cujas as atividades deverão estar consignadas no relatório de viagem individual.</w:t>
      </w:r>
    </w:p>
    <w:p w14:paraId="4C6E3FC8" w14:textId="77777777" w:rsidR="00AA788D" w:rsidRPr="00AA788D" w:rsidRDefault="00AA788D" w:rsidP="00AA788D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271A25B" w14:textId="77777777" w:rsidR="00AA788D" w:rsidRPr="00AA788D" w:rsidRDefault="00AA788D" w:rsidP="00AA788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C416C9" w14:textId="70D27BCA" w:rsidR="0008516D" w:rsidRPr="00AA788D" w:rsidRDefault="00587ACD" w:rsidP="007C3A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Conceder passagens aéreas de ida e retorno ao </w:t>
      </w:r>
      <w:r w:rsidR="00383045">
        <w:rPr>
          <w:rFonts w:ascii="Times New Roman" w:hAnsi="Times New Roman" w:cs="Times New Roman"/>
          <w:i w:val="0"/>
          <w:sz w:val="24"/>
          <w:szCs w:val="24"/>
        </w:rPr>
        <w:t>conselheiro</w:t>
      </w:r>
      <w:r w:rsidR="00094A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86D4F">
        <w:rPr>
          <w:rFonts w:ascii="Times New Roman" w:hAnsi="Times New Roman" w:cs="Times New Roman"/>
          <w:i w:val="0"/>
          <w:sz w:val="24"/>
          <w:szCs w:val="24"/>
        </w:rPr>
        <w:t>S</w:t>
      </w:r>
      <w:r w:rsidR="00DD4E04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 w:rsidR="00C86D4F">
        <w:rPr>
          <w:rFonts w:ascii="Times New Roman" w:hAnsi="Times New Roman" w:cs="Times New Roman"/>
          <w:i w:val="0"/>
          <w:sz w:val="24"/>
          <w:szCs w:val="24"/>
        </w:rPr>
        <w:t>Cleberson dos Santos Paião</w:t>
      </w:r>
      <w:r>
        <w:rPr>
          <w:rFonts w:ascii="Times New Roman" w:hAnsi="Times New Roman" w:cs="Times New Roman"/>
          <w:i w:val="0"/>
          <w:sz w:val="24"/>
          <w:szCs w:val="24"/>
        </w:rPr>
        <w:t>, para o deslocamento de Campo Grande/MS a Porto Alegre/RS.</w:t>
      </w:r>
    </w:p>
    <w:p w14:paraId="37DDED62" w14:textId="113F629E" w:rsidR="00AA788D" w:rsidRPr="00192ED4" w:rsidRDefault="00AA788D" w:rsidP="007C3A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conselheiro utilizará carro particular tanto para o percurso de ida quan</w:t>
      </w:r>
      <w:r w:rsidR="00D26D44">
        <w:rPr>
          <w:rFonts w:ascii="Times New Roman" w:hAnsi="Times New Roman" w:cs="Times New Roman"/>
          <w:i w:val="0"/>
          <w:sz w:val="24"/>
          <w:szCs w:val="24"/>
        </w:rPr>
        <w:t>t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o o </w:t>
      </w:r>
      <w:r w:rsidR="00D26D44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e volta, deslocamento residencial </w:t>
      </w:r>
      <w:r w:rsidR="00D26D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>
        <w:rPr>
          <w:rFonts w:ascii="Times New Roman" w:hAnsi="Times New Roman" w:cs="Times New Roman"/>
          <w:i w:val="0"/>
          <w:sz w:val="24"/>
          <w:szCs w:val="24"/>
        </w:rPr>
        <w:t>Dourados/MS a Campo Grande/MS.</w:t>
      </w:r>
    </w:p>
    <w:p w14:paraId="68ACA810" w14:textId="68EFC637" w:rsidR="00192ED4" w:rsidRPr="0015175F" w:rsidRDefault="00192ED4" w:rsidP="007C3A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Centro de custo despesa </w:t>
      </w:r>
      <w:r w:rsidR="00AA788D">
        <w:rPr>
          <w:rFonts w:ascii="Times New Roman" w:hAnsi="Times New Roman" w:cs="Times New Roman"/>
          <w:i w:val="0"/>
          <w:sz w:val="24"/>
          <w:szCs w:val="24"/>
        </w:rPr>
        <w:t xml:space="preserve">Administrativa e </w:t>
      </w:r>
      <w:r>
        <w:rPr>
          <w:rFonts w:ascii="Times New Roman" w:hAnsi="Times New Roman" w:cs="Times New Roman"/>
          <w:i w:val="0"/>
          <w:sz w:val="24"/>
          <w:szCs w:val="24"/>
        </w:rPr>
        <w:t>Coordenação/orientação.</w:t>
      </w:r>
    </w:p>
    <w:p w14:paraId="6CAAF582" w14:textId="77777777" w:rsidR="007869F1" w:rsidRPr="0015175F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9969EB" w14:textId="6B6E8FFA" w:rsidR="007869F1" w:rsidRPr="00AA788D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815994" w14:textId="209A061B" w:rsidR="007869F1" w:rsidRDefault="0080334D" w:rsidP="0015175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94A98">
        <w:rPr>
          <w:rFonts w:ascii="Times New Roman" w:hAnsi="Times New Roman" w:cs="Times New Roman"/>
          <w:i w:val="0"/>
          <w:sz w:val="24"/>
          <w:szCs w:val="24"/>
        </w:rPr>
        <w:t>01</w:t>
      </w:r>
      <w:r w:rsidR="0038304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69F1" w:rsidRPr="0015175F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94A98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0475C" w:rsidRPr="0015175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3045">
        <w:rPr>
          <w:rFonts w:ascii="Times New Roman" w:hAnsi="Times New Roman" w:cs="Times New Roman"/>
          <w:i w:val="0"/>
          <w:sz w:val="24"/>
          <w:szCs w:val="24"/>
        </w:rPr>
        <w:t>202</w:t>
      </w:r>
      <w:r w:rsidR="00094A98">
        <w:rPr>
          <w:rFonts w:ascii="Times New Roman" w:hAnsi="Times New Roman" w:cs="Times New Roman"/>
          <w:i w:val="0"/>
          <w:sz w:val="24"/>
          <w:szCs w:val="24"/>
        </w:rPr>
        <w:t>2.</w:t>
      </w:r>
    </w:p>
    <w:p w14:paraId="65768B93" w14:textId="57AA5139" w:rsidR="008C5C7B" w:rsidRDefault="008C5C7B" w:rsidP="008C5C7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3BFAD9A4" w14:textId="77777777" w:rsidR="00D26D44" w:rsidRDefault="00D26D44" w:rsidP="008C5C7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36E178A" w14:textId="4B0440C7" w:rsidR="00C64523" w:rsidRPr="0015175F" w:rsidRDefault="00C64523" w:rsidP="008C5C7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15175F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</w:t>
      </w:r>
      <w:r w:rsidR="00D26D44">
        <w:rPr>
          <w:rFonts w:ascii="Times New Roman" w:hAnsi="Times New Roman" w:cs="Times New Roman"/>
          <w:sz w:val="24"/>
          <w:szCs w:val="24"/>
        </w:rPr>
        <w:t>D</w:t>
      </w:r>
      <w:r w:rsidRPr="0015175F">
        <w:rPr>
          <w:rFonts w:ascii="Times New Roman" w:hAnsi="Times New Roman" w:cs="Times New Roman"/>
          <w:sz w:val="24"/>
          <w:szCs w:val="24"/>
        </w:rPr>
        <w:t xml:space="preserve">r. </w:t>
      </w:r>
      <w:r w:rsidR="00D26D44">
        <w:rPr>
          <w:rFonts w:ascii="Times New Roman" w:hAnsi="Times New Roman" w:cs="Times New Roman"/>
          <w:sz w:val="24"/>
          <w:szCs w:val="24"/>
        </w:rPr>
        <w:t>Rodrigo Alexandre Teixeira</w:t>
      </w:r>
      <w:r w:rsidRPr="0015175F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189C441" w14:textId="5722749B" w:rsidR="00C64523" w:rsidRPr="0015175F" w:rsidRDefault="00C64523" w:rsidP="008C5C7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</w:t>
      </w:r>
      <w:r w:rsidR="00D26D44">
        <w:rPr>
          <w:rFonts w:ascii="Times New Roman" w:hAnsi="Times New Roman" w:cs="Times New Roman"/>
          <w:sz w:val="24"/>
          <w:szCs w:val="24"/>
        </w:rPr>
        <w:t>Secretário</w:t>
      </w:r>
      <w:r w:rsidRPr="001517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AB0034" w14:textId="7472155C" w:rsidR="00F824B7" w:rsidRPr="00C70ABC" w:rsidRDefault="00C64523" w:rsidP="003F5ED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15175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5175F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D26D44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15175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</w:t>
      </w:r>
      <w:r w:rsidR="00D26D44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15175F">
        <w:rPr>
          <w:rFonts w:ascii="Times New Roman" w:hAnsi="Times New Roman" w:cs="Times New Roman"/>
          <w:sz w:val="24"/>
          <w:szCs w:val="24"/>
          <w:lang w:val="en-US"/>
        </w:rPr>
        <w:t>Coren-MS n.</w:t>
      </w:r>
      <w:r w:rsidR="00D26D44">
        <w:rPr>
          <w:rFonts w:ascii="Times New Roman" w:hAnsi="Times New Roman" w:cs="Times New Roman"/>
          <w:sz w:val="24"/>
          <w:szCs w:val="24"/>
          <w:lang w:val="en-US"/>
        </w:rPr>
        <w:t xml:space="preserve"> 123978-ENF</w:t>
      </w:r>
      <w:r w:rsidRPr="001517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F824B7" w:rsidRPr="00C70AB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6FB99" w14:textId="77777777" w:rsidR="005B28EE" w:rsidRDefault="005B28EE" w:rsidP="00001480">
      <w:pPr>
        <w:spacing w:after="0" w:line="240" w:lineRule="auto"/>
      </w:pPr>
      <w:r>
        <w:separator/>
      </w:r>
    </w:p>
  </w:endnote>
  <w:endnote w:type="continuationSeparator" w:id="0">
    <w:p w14:paraId="3CC7DE81" w14:textId="77777777" w:rsidR="005B28EE" w:rsidRDefault="005B28E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7F520" w14:textId="77777777" w:rsidR="005E65C2" w:rsidRPr="00A90801" w:rsidRDefault="005E65C2" w:rsidP="005E65C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A9080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133AA70" w14:textId="77777777" w:rsidR="005E65C2" w:rsidRPr="00A90801" w:rsidRDefault="005E65C2" w:rsidP="005E65C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A90801">
      <w:rPr>
        <w:sz w:val="16"/>
        <w:szCs w:val="16"/>
        <w:lang w:eastAsia="pt-BR"/>
      </w:rPr>
      <w:t xml:space="preserve">Subseção Três Lagoas: Rua Engenheiro </w:t>
    </w:r>
    <w:proofErr w:type="spellStart"/>
    <w:r w:rsidRPr="00A90801">
      <w:rPr>
        <w:sz w:val="16"/>
        <w:szCs w:val="16"/>
        <w:lang w:eastAsia="pt-BR"/>
      </w:rPr>
      <w:t>Elviro</w:t>
    </w:r>
    <w:proofErr w:type="spellEnd"/>
    <w:r w:rsidRPr="00A90801">
      <w:rPr>
        <w:sz w:val="16"/>
        <w:szCs w:val="16"/>
        <w:lang w:eastAsia="pt-BR"/>
      </w:rPr>
      <w:t xml:space="preserve"> Mario Mancini, 1.420, Vila Nova – CEP 79601-060 – Três Lagoas/MS. Fone: (67) 99869-9895</w:t>
    </w:r>
  </w:p>
  <w:p w14:paraId="061E4E0D" w14:textId="77777777" w:rsidR="005E65C2" w:rsidRPr="00A90801" w:rsidRDefault="005E65C2" w:rsidP="005E65C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A9080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1E0EAB" wp14:editId="0525AD6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2A3651" w14:textId="77777777" w:rsidR="005E65C2" w:rsidRDefault="005E65C2" w:rsidP="005E65C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1E0EA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52A3651" w14:textId="77777777" w:rsidR="005E65C2" w:rsidRDefault="005E65C2" w:rsidP="005E65C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A90801">
      <w:rPr>
        <w:sz w:val="16"/>
        <w:szCs w:val="16"/>
        <w:lang w:eastAsia="pt-BR"/>
      </w:rPr>
      <w:t>Subseção Dourados: Rua: Ciro Melo, 1374</w:t>
    </w:r>
    <w:r w:rsidRPr="00A9080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F1A4BE7" w14:textId="53A50783" w:rsidR="005B28EE" w:rsidRDefault="005E65C2" w:rsidP="005E65C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A90801">
      <w:rPr>
        <w:sz w:val="16"/>
        <w:szCs w:val="16"/>
      </w:rPr>
      <w:t xml:space="preserve">Site: </w:t>
    </w:r>
    <w:hyperlink r:id="rId1" w:history="1">
      <w:r w:rsidRPr="00A9080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3CAD6" w14:textId="77777777" w:rsidR="005B28EE" w:rsidRDefault="005B28EE" w:rsidP="00001480">
      <w:pPr>
        <w:spacing w:after="0" w:line="240" w:lineRule="auto"/>
      </w:pPr>
      <w:r>
        <w:separator/>
      </w:r>
    </w:p>
  </w:footnote>
  <w:footnote w:type="continuationSeparator" w:id="0">
    <w:p w14:paraId="3662B809" w14:textId="77777777" w:rsidR="005B28EE" w:rsidRDefault="005B28E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470B0" w14:textId="77777777" w:rsidR="005B28EE" w:rsidRDefault="005B28E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F5F4C6E" wp14:editId="0604171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B3E6A2" w14:textId="77777777" w:rsidR="005B28EE" w:rsidRDefault="005B28EE" w:rsidP="002F663E">
    <w:pPr>
      <w:pStyle w:val="Cabealho"/>
    </w:pPr>
  </w:p>
  <w:p w14:paraId="60A38E6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D9AA5B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0D41BF9" w14:textId="77777777" w:rsidR="005B28EE" w:rsidRDefault="005B28E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4AA6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A98"/>
    <w:rsid w:val="00094E4C"/>
    <w:rsid w:val="000A0BF5"/>
    <w:rsid w:val="000A12B9"/>
    <w:rsid w:val="000A14BD"/>
    <w:rsid w:val="000A390C"/>
    <w:rsid w:val="000A3C9A"/>
    <w:rsid w:val="000A6835"/>
    <w:rsid w:val="000B4940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175F"/>
    <w:rsid w:val="00154395"/>
    <w:rsid w:val="001564FB"/>
    <w:rsid w:val="00170F5B"/>
    <w:rsid w:val="0017206C"/>
    <w:rsid w:val="00173EE1"/>
    <w:rsid w:val="00184007"/>
    <w:rsid w:val="00187BCF"/>
    <w:rsid w:val="00190DE0"/>
    <w:rsid w:val="00192ED4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F437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098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3A07"/>
    <w:rsid w:val="00380BB4"/>
    <w:rsid w:val="003815FB"/>
    <w:rsid w:val="00383045"/>
    <w:rsid w:val="00387B4A"/>
    <w:rsid w:val="003931B4"/>
    <w:rsid w:val="00393EA0"/>
    <w:rsid w:val="00395185"/>
    <w:rsid w:val="003A2F52"/>
    <w:rsid w:val="003A3A1C"/>
    <w:rsid w:val="003A437F"/>
    <w:rsid w:val="003B155D"/>
    <w:rsid w:val="003B2C0E"/>
    <w:rsid w:val="003B481C"/>
    <w:rsid w:val="003C6831"/>
    <w:rsid w:val="003C79E3"/>
    <w:rsid w:val="003E5191"/>
    <w:rsid w:val="003F5ED7"/>
    <w:rsid w:val="004008F0"/>
    <w:rsid w:val="00400919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5E8E"/>
    <w:rsid w:val="004C7F6F"/>
    <w:rsid w:val="004D1C5F"/>
    <w:rsid w:val="004D616F"/>
    <w:rsid w:val="004E636D"/>
    <w:rsid w:val="004F0F07"/>
    <w:rsid w:val="004F4523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6E90"/>
    <w:rsid w:val="00572F96"/>
    <w:rsid w:val="005756FB"/>
    <w:rsid w:val="005818B6"/>
    <w:rsid w:val="0058484B"/>
    <w:rsid w:val="00584CE6"/>
    <w:rsid w:val="0058678B"/>
    <w:rsid w:val="00587ACD"/>
    <w:rsid w:val="0059416A"/>
    <w:rsid w:val="00594F8E"/>
    <w:rsid w:val="00596D78"/>
    <w:rsid w:val="005A058E"/>
    <w:rsid w:val="005A4482"/>
    <w:rsid w:val="005A5E65"/>
    <w:rsid w:val="005B0C72"/>
    <w:rsid w:val="005B1B5B"/>
    <w:rsid w:val="005B28EE"/>
    <w:rsid w:val="005B47C9"/>
    <w:rsid w:val="005B4FE0"/>
    <w:rsid w:val="005E65C2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27F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625E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A508D"/>
    <w:rsid w:val="008B0589"/>
    <w:rsid w:val="008B0C01"/>
    <w:rsid w:val="008B5D93"/>
    <w:rsid w:val="008C48AC"/>
    <w:rsid w:val="008C5C7B"/>
    <w:rsid w:val="008D052C"/>
    <w:rsid w:val="008D52C7"/>
    <w:rsid w:val="008E25D0"/>
    <w:rsid w:val="008E4FBA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4358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9CC"/>
    <w:rsid w:val="009B23C0"/>
    <w:rsid w:val="009B57BE"/>
    <w:rsid w:val="009C2800"/>
    <w:rsid w:val="009C34A1"/>
    <w:rsid w:val="009C3811"/>
    <w:rsid w:val="009D188A"/>
    <w:rsid w:val="009E50F9"/>
    <w:rsid w:val="009E7902"/>
    <w:rsid w:val="009F157C"/>
    <w:rsid w:val="009F23F9"/>
    <w:rsid w:val="009F3B5A"/>
    <w:rsid w:val="00A002B3"/>
    <w:rsid w:val="00A00697"/>
    <w:rsid w:val="00A05D9F"/>
    <w:rsid w:val="00A103E2"/>
    <w:rsid w:val="00A13D61"/>
    <w:rsid w:val="00A14C1B"/>
    <w:rsid w:val="00A15830"/>
    <w:rsid w:val="00A22464"/>
    <w:rsid w:val="00A2311D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2CB"/>
    <w:rsid w:val="00A60082"/>
    <w:rsid w:val="00A654F7"/>
    <w:rsid w:val="00A7224F"/>
    <w:rsid w:val="00A746D0"/>
    <w:rsid w:val="00A76E7D"/>
    <w:rsid w:val="00A77234"/>
    <w:rsid w:val="00A80BD7"/>
    <w:rsid w:val="00A84F39"/>
    <w:rsid w:val="00A85B5A"/>
    <w:rsid w:val="00AA27D7"/>
    <w:rsid w:val="00AA6495"/>
    <w:rsid w:val="00AA6665"/>
    <w:rsid w:val="00AA788D"/>
    <w:rsid w:val="00AB0E3D"/>
    <w:rsid w:val="00AB5C52"/>
    <w:rsid w:val="00AB782D"/>
    <w:rsid w:val="00AC3C45"/>
    <w:rsid w:val="00AC3CEE"/>
    <w:rsid w:val="00AC5A0D"/>
    <w:rsid w:val="00AC5C68"/>
    <w:rsid w:val="00AD1025"/>
    <w:rsid w:val="00AD257D"/>
    <w:rsid w:val="00AD5CCB"/>
    <w:rsid w:val="00AE32B6"/>
    <w:rsid w:val="00AE5479"/>
    <w:rsid w:val="00AF32ED"/>
    <w:rsid w:val="00AF381D"/>
    <w:rsid w:val="00AF6A07"/>
    <w:rsid w:val="00AF741C"/>
    <w:rsid w:val="00AF77B4"/>
    <w:rsid w:val="00B00596"/>
    <w:rsid w:val="00B02F2F"/>
    <w:rsid w:val="00B11BFE"/>
    <w:rsid w:val="00B169A4"/>
    <w:rsid w:val="00B24D92"/>
    <w:rsid w:val="00B2516C"/>
    <w:rsid w:val="00B25C8E"/>
    <w:rsid w:val="00B27BCF"/>
    <w:rsid w:val="00B308DD"/>
    <w:rsid w:val="00B30F25"/>
    <w:rsid w:val="00B32C44"/>
    <w:rsid w:val="00B354E1"/>
    <w:rsid w:val="00B37AC4"/>
    <w:rsid w:val="00B40BC3"/>
    <w:rsid w:val="00B42A1B"/>
    <w:rsid w:val="00B43D4D"/>
    <w:rsid w:val="00B50D4B"/>
    <w:rsid w:val="00B56A70"/>
    <w:rsid w:val="00B56B6A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53A"/>
    <w:rsid w:val="00C64523"/>
    <w:rsid w:val="00C657C6"/>
    <w:rsid w:val="00C70ABC"/>
    <w:rsid w:val="00C70FFD"/>
    <w:rsid w:val="00C74C86"/>
    <w:rsid w:val="00C81E7E"/>
    <w:rsid w:val="00C84806"/>
    <w:rsid w:val="00C857A8"/>
    <w:rsid w:val="00C86D4F"/>
    <w:rsid w:val="00C95273"/>
    <w:rsid w:val="00C95B5D"/>
    <w:rsid w:val="00CA21F3"/>
    <w:rsid w:val="00CA3E41"/>
    <w:rsid w:val="00CB2283"/>
    <w:rsid w:val="00CC1FF9"/>
    <w:rsid w:val="00CC6766"/>
    <w:rsid w:val="00CE06E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6D44"/>
    <w:rsid w:val="00D31809"/>
    <w:rsid w:val="00D32D43"/>
    <w:rsid w:val="00D33F6E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1DBC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D4E04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5789D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A4F"/>
    <w:rsid w:val="00EB41C3"/>
    <w:rsid w:val="00EC7494"/>
    <w:rsid w:val="00ED2656"/>
    <w:rsid w:val="00ED2785"/>
    <w:rsid w:val="00ED4163"/>
    <w:rsid w:val="00ED4CA6"/>
    <w:rsid w:val="00EE421F"/>
    <w:rsid w:val="00EF1FE9"/>
    <w:rsid w:val="00EF592D"/>
    <w:rsid w:val="00EF711B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A7211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5F84"/>
    <w:rsid w:val="00FD600F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0465"/>
    <o:shapelayout v:ext="edit">
      <o:idmap v:ext="edit" data="1"/>
    </o:shapelayout>
  </w:shapeDefaults>
  <w:decimalSymbol w:val=","/>
  <w:listSeparator w:val=";"/>
  <w14:docId w14:val="66619D40"/>
  <w15:docId w15:val="{29F2DD29-09E7-4DE9-9D68-F9AE2D0C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5A64B-3234-46EC-8E06-936254F3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367</Words>
  <Characters>2017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2380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2022-02-01T20:50:00Z</cp:lastPrinted>
  <dcterms:created xsi:type="dcterms:W3CDTF">2022-02-01T20:50:00Z</dcterms:created>
  <dcterms:modified xsi:type="dcterms:W3CDTF">2022-02-01T20:56:00Z</dcterms:modified>
</cp:coreProperties>
</file>