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2A7195">
        <w:rPr>
          <w:b/>
          <w:caps/>
          <w:sz w:val="24"/>
          <w:szCs w:val="24"/>
        </w:rPr>
        <w:t>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4DD8">
        <w:rPr>
          <w:b/>
          <w:caps/>
          <w:sz w:val="24"/>
          <w:szCs w:val="24"/>
        </w:rPr>
        <w:t>2</w:t>
      </w:r>
      <w:r w:rsidR="00FC43F5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195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2A719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719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7195">
        <w:rPr>
          <w:rFonts w:ascii="Times New Roman" w:hAnsi="Times New Roman" w:cs="Times New Roman"/>
          <w:sz w:val="24"/>
          <w:szCs w:val="24"/>
        </w:rPr>
        <w:t xml:space="preserve"> n. 417/2018</w:t>
      </w:r>
      <w:r w:rsidR="00FC43F5">
        <w:rPr>
          <w:rFonts w:ascii="Times New Roman" w:hAnsi="Times New Roman" w:cs="Times New Roman"/>
          <w:sz w:val="24"/>
          <w:szCs w:val="24"/>
        </w:rPr>
        <w:t>, que designou Comissão de Instrução para o PED n. 0</w:t>
      </w:r>
      <w:r w:rsidR="002A7195">
        <w:rPr>
          <w:rFonts w:ascii="Times New Roman" w:hAnsi="Times New Roman" w:cs="Times New Roman"/>
          <w:sz w:val="24"/>
          <w:szCs w:val="24"/>
        </w:rPr>
        <w:t>18</w:t>
      </w:r>
      <w:r w:rsidR="00FC43F5">
        <w:rPr>
          <w:rFonts w:ascii="Times New Roman" w:hAnsi="Times New Roman" w:cs="Times New Roman"/>
          <w:sz w:val="24"/>
          <w:szCs w:val="24"/>
        </w:rPr>
        <w:t>/2017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E1082" w:rsidRPr="00290BAD" w:rsidRDefault="00FC43F5" w:rsidP="00FC43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Instrução, devidamente instaura</w:t>
      </w:r>
      <w:r w:rsidR="002A71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pela Portaria </w:t>
      </w:r>
      <w:proofErr w:type="spellStart"/>
      <w:proofErr w:type="gramStart"/>
      <w:r w:rsidR="002A719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A719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A71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/2018, conclua os trabalhos referentes aos autos do P</w:t>
      </w:r>
      <w:r w:rsidR="002A7195">
        <w:rPr>
          <w:rFonts w:ascii="Times New Roman" w:hAnsi="Times New Roman" w:cs="Times New Roman"/>
          <w:i w:val="0"/>
          <w:iCs w:val="0"/>
          <w:sz w:val="24"/>
          <w:szCs w:val="24"/>
        </w:rPr>
        <w:t>rocesso Ético-Disciplinar n. 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6E10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C43F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3F5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Dê ciência,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16273">
        <w:rPr>
          <w:rFonts w:ascii="Times New Roman" w:hAnsi="Times New Roman" w:cs="Times New Roman"/>
          <w:i w:val="0"/>
          <w:sz w:val="24"/>
          <w:szCs w:val="24"/>
        </w:rPr>
        <w:t>2</w:t>
      </w:r>
      <w:r w:rsidR="00FC43F5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C43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7195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27F5"/>
    <w:rsid w:val="00343718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C565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4DD8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F70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421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3338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48EA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6273"/>
    <w:rsid w:val="00F20E9E"/>
    <w:rsid w:val="00F222A9"/>
    <w:rsid w:val="00F2415C"/>
    <w:rsid w:val="00F27B85"/>
    <w:rsid w:val="00F35473"/>
    <w:rsid w:val="00F355C9"/>
    <w:rsid w:val="00F40E8C"/>
    <w:rsid w:val="00F43F19"/>
    <w:rsid w:val="00F443A1"/>
    <w:rsid w:val="00F4447C"/>
    <w:rsid w:val="00F4535C"/>
    <w:rsid w:val="00F4714D"/>
    <w:rsid w:val="00F51513"/>
    <w:rsid w:val="00F55B66"/>
    <w:rsid w:val="00F57383"/>
    <w:rsid w:val="00F65ACF"/>
    <w:rsid w:val="00F678AE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3F5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866A-AC91-4B25-B2A6-9CC0F6CE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2019-01-25T17:53:00Z</cp:lastPrinted>
  <dcterms:created xsi:type="dcterms:W3CDTF">2019-01-25T17:51:00Z</dcterms:created>
  <dcterms:modified xsi:type="dcterms:W3CDTF">2019-01-25T17:53:00Z</dcterms:modified>
</cp:coreProperties>
</file>