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9749A" w14:textId="01499F6A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5B05C0">
        <w:rPr>
          <w:b/>
          <w:caps/>
          <w:sz w:val="24"/>
          <w:szCs w:val="24"/>
        </w:rPr>
        <w:t>089</w:t>
      </w:r>
      <w:r w:rsidRPr="00113914">
        <w:rPr>
          <w:b/>
          <w:caps/>
          <w:sz w:val="24"/>
          <w:szCs w:val="24"/>
        </w:rPr>
        <w:t xml:space="preserve"> de </w:t>
      </w:r>
      <w:r w:rsidR="005B05C0">
        <w:rPr>
          <w:b/>
          <w:caps/>
          <w:sz w:val="24"/>
          <w:szCs w:val="24"/>
        </w:rPr>
        <w:t>23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B05C0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5B05C0">
        <w:rPr>
          <w:b/>
          <w:caps/>
          <w:sz w:val="24"/>
          <w:szCs w:val="24"/>
        </w:rPr>
        <w:t>22</w:t>
      </w:r>
    </w:p>
    <w:p w14:paraId="07AB1396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91B1A96" w14:textId="77777777" w:rsidR="00091D28" w:rsidRDefault="00086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FD7D611" w14:textId="309EB4BC" w:rsidR="00091D28" w:rsidRDefault="005B05C0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B05C0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5B05C0">
        <w:rPr>
          <w:rFonts w:ascii="Times New Roman" w:hAnsi="Times New Roman" w:cs="Times New Roman"/>
          <w:bCs/>
          <w:sz w:val="24"/>
          <w:szCs w:val="24"/>
        </w:rPr>
        <w:t>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091D28">
        <w:rPr>
          <w:rFonts w:ascii="Times New Roman" w:hAnsi="Times New Roman" w:cs="Times New Roman"/>
          <w:sz w:val="24"/>
          <w:szCs w:val="24"/>
        </w:rPr>
        <w:t>,</w:t>
      </w:r>
      <w:r w:rsidR="00091D28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091D28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63C2165" w14:textId="22750175" w:rsidR="00091D28" w:rsidRPr="006E1AF7" w:rsidRDefault="008C32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5B05C0">
        <w:rPr>
          <w:rFonts w:ascii="Times New Roman" w:hAnsi="Times New Roman" w:cs="Times New Roman"/>
          <w:i w:val="0"/>
          <w:sz w:val="24"/>
          <w:szCs w:val="24"/>
        </w:rPr>
        <w:t>a</w:t>
      </w:r>
      <w:r w:rsidR="008A41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>comissionad</w:t>
      </w:r>
      <w:r w:rsidR="005B05C0">
        <w:rPr>
          <w:rFonts w:ascii="Times New Roman" w:hAnsi="Times New Roman" w:cs="Times New Roman"/>
          <w:i w:val="0"/>
          <w:sz w:val="24"/>
          <w:szCs w:val="24"/>
        </w:rPr>
        <w:t>a</w:t>
      </w:r>
      <w:r w:rsidR="00E405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C3260" w:rsidRPr="00CC3260">
        <w:rPr>
          <w:rFonts w:ascii="Times New Roman" w:hAnsi="Times New Roman" w:cs="Times New Roman"/>
          <w:i w:val="0"/>
          <w:iCs w:val="0"/>
          <w:sz w:val="24"/>
          <w:szCs w:val="24"/>
        </w:rPr>
        <w:t>Sra. Cássia Modena de Souza, RG n. 1.739.942 SEJUSP/MS e CPF n. 035.563.881-18</w:t>
      </w:r>
      <w:r w:rsidR="0007517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C3260"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r w:rsidR="00CC3260" w:rsidRPr="00CC3260">
        <w:rPr>
          <w:rFonts w:ascii="Times New Roman" w:hAnsi="Times New Roman" w:cs="Times New Roman"/>
          <w:i w:val="0"/>
          <w:sz w:val="24"/>
          <w:szCs w:val="24"/>
        </w:rPr>
        <w:t>cargo em comissão de Assessora de Comunicação e Imprensa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D9E3A7" w14:textId="2786B7BE" w:rsidR="006E1AF7" w:rsidRPr="00520C46" w:rsidRDefault="00CC3260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comissionad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CC3260">
        <w:rPr>
          <w:rFonts w:ascii="Times New Roman" w:hAnsi="Times New Roman" w:cs="Times New Roman"/>
          <w:i w:val="0"/>
          <w:iCs w:val="0"/>
          <w:sz w:val="24"/>
          <w:szCs w:val="24"/>
        </w:rPr>
        <w:t>Sra. Cássia Modena de Souza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não cumprirá aviso prévio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, conforme os termos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da Resolução Cofen n. 561/2017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FF4DD8" w14:textId="6C96C8AC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em vigor 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a partir de </w:t>
      </w:r>
      <w:r w:rsidR="00CC3260">
        <w:rPr>
          <w:rFonts w:ascii="Times New Roman" w:hAnsi="Times New Roman" w:cs="Times New Roman"/>
          <w:i w:val="0"/>
          <w:sz w:val="24"/>
          <w:szCs w:val="24"/>
        </w:rPr>
        <w:t>16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C3260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CC3260">
        <w:rPr>
          <w:rFonts w:ascii="Times New Roman" w:hAnsi="Times New Roman" w:cs="Times New Roman"/>
          <w:i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5D5A1894" w14:textId="77777777"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46DE00C" w14:textId="2F61C22C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B05C0">
        <w:rPr>
          <w:rFonts w:ascii="Times New Roman" w:hAnsi="Times New Roman" w:cs="Times New Roman"/>
          <w:i w:val="0"/>
          <w:sz w:val="24"/>
          <w:szCs w:val="24"/>
        </w:rPr>
        <w:t>23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B05C0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B05C0">
        <w:rPr>
          <w:rFonts w:ascii="Times New Roman" w:hAnsi="Times New Roman" w:cs="Times New Roman"/>
          <w:i w:val="0"/>
          <w:sz w:val="24"/>
          <w:szCs w:val="24"/>
        </w:rPr>
        <w:t>22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392272" w14:textId="77777777"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8EB5372" w14:textId="77777777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36ED02B3" w14:textId="33B3F7A5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B05C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Presidente                                                                     Secretário</w:t>
      </w:r>
    </w:p>
    <w:p w14:paraId="3D8D4F0A" w14:textId="4865562F" w:rsidR="000868BF" w:rsidRPr="000F5C97" w:rsidRDefault="000868BF" w:rsidP="000868B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</w:t>
      </w:r>
      <w:r w:rsidR="005B05C0">
        <w:rPr>
          <w:rFonts w:ascii="Times New Roman" w:hAnsi="Times New Roman" w:cs="Times New Roman"/>
          <w:sz w:val="24"/>
          <w:szCs w:val="24"/>
        </w:rPr>
        <w:t xml:space="preserve"> </w:t>
      </w:r>
      <w:r w:rsidRPr="00923DD8">
        <w:rPr>
          <w:rFonts w:ascii="Times New Roman" w:hAnsi="Times New Roman" w:cs="Times New Roman"/>
          <w:sz w:val="24"/>
          <w:szCs w:val="24"/>
        </w:rPr>
        <w:t xml:space="preserve">  </w:t>
      </w:r>
      <w:r w:rsidRPr="000F5C97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5B05C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0F5C9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 w:rsidR="005B05C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F5C9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B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5C97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5B05C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711E0D71" w14:textId="77777777" w:rsidR="00091D28" w:rsidRPr="000F5C9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8F6ADF3" w14:textId="77777777" w:rsidR="00091D28" w:rsidRPr="000F5C9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A7C0D89" w14:textId="77777777" w:rsidR="00091D28" w:rsidRPr="000F5C9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41FF479" w14:textId="77777777" w:rsidR="00091D28" w:rsidRPr="000F5C9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F2862B" w14:textId="77777777" w:rsidR="00091D28" w:rsidRPr="000F5C9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0F5C97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E52DD" w14:textId="77777777" w:rsidR="006772E9" w:rsidRDefault="006772E9" w:rsidP="00001480">
      <w:pPr>
        <w:spacing w:after="0" w:line="240" w:lineRule="auto"/>
      </w:pPr>
      <w:r>
        <w:separator/>
      </w:r>
    </w:p>
  </w:endnote>
  <w:endnote w:type="continuationSeparator" w:id="0">
    <w:p w14:paraId="70363970" w14:textId="77777777" w:rsidR="006772E9" w:rsidRDefault="006772E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F03AC" w14:textId="77777777" w:rsidR="006772E9" w:rsidRDefault="006772E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D636B5B" w14:textId="77777777" w:rsidR="005B05C0" w:rsidRDefault="005B05C0" w:rsidP="005B05C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A1A6929" w14:textId="77777777" w:rsidR="005B05C0" w:rsidRDefault="005B05C0" w:rsidP="005B05C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2412155" w14:textId="77777777" w:rsidR="005B05C0" w:rsidRDefault="005B05C0" w:rsidP="005B05C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D22B22" wp14:editId="4FCD878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B101089" w14:textId="77777777" w:rsidR="005B05C0" w:rsidRDefault="005B05C0" w:rsidP="005B05C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D22B2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B101089" w14:textId="77777777" w:rsidR="005B05C0" w:rsidRDefault="005B05C0" w:rsidP="005B05C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7A8B91B" w14:textId="77777777" w:rsidR="005B05C0" w:rsidRDefault="005B05C0" w:rsidP="005B05C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E159BFF" w14:textId="77777777" w:rsidR="006772E9" w:rsidRPr="00E71A61" w:rsidRDefault="006772E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21304" w14:textId="77777777" w:rsidR="006772E9" w:rsidRDefault="006772E9" w:rsidP="00001480">
      <w:pPr>
        <w:spacing w:after="0" w:line="240" w:lineRule="auto"/>
      </w:pPr>
      <w:r>
        <w:separator/>
      </w:r>
    </w:p>
  </w:footnote>
  <w:footnote w:type="continuationSeparator" w:id="0">
    <w:p w14:paraId="1CF2953E" w14:textId="77777777" w:rsidR="006772E9" w:rsidRDefault="006772E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50C6" w14:textId="77777777" w:rsidR="006772E9" w:rsidRDefault="006772E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1E63139" wp14:editId="46FB09D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5F715B" w14:textId="77777777" w:rsidR="006772E9" w:rsidRDefault="006772E9" w:rsidP="002F663E">
    <w:pPr>
      <w:pStyle w:val="Cabealho"/>
    </w:pPr>
  </w:p>
  <w:p w14:paraId="148C7718" w14:textId="77777777" w:rsidR="006772E9" w:rsidRDefault="006772E9" w:rsidP="002F663E">
    <w:pPr>
      <w:pStyle w:val="Cabealho"/>
      <w:jc w:val="center"/>
    </w:pPr>
  </w:p>
  <w:p w14:paraId="6BC18EAF" w14:textId="77777777" w:rsidR="006772E9" w:rsidRDefault="006772E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B8BCDE6" w14:textId="77777777" w:rsidR="006772E9" w:rsidRDefault="006772E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539859392">
    <w:abstractNumId w:val="3"/>
  </w:num>
  <w:num w:numId="2" w16cid:durableId="1171796472">
    <w:abstractNumId w:val="4"/>
  </w:num>
  <w:num w:numId="3" w16cid:durableId="1097139780">
    <w:abstractNumId w:val="1"/>
  </w:num>
  <w:num w:numId="4" w16cid:durableId="1782188964">
    <w:abstractNumId w:val="7"/>
  </w:num>
  <w:num w:numId="5" w16cid:durableId="528614715">
    <w:abstractNumId w:val="6"/>
  </w:num>
  <w:num w:numId="6" w16cid:durableId="517894302">
    <w:abstractNumId w:val="8"/>
  </w:num>
  <w:num w:numId="7" w16cid:durableId="1574316627">
    <w:abstractNumId w:val="0"/>
  </w:num>
  <w:num w:numId="8" w16cid:durableId="2074430746">
    <w:abstractNumId w:val="2"/>
  </w:num>
  <w:num w:numId="9" w16cid:durableId="6804736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3FC7"/>
    <w:rsid w:val="000E4610"/>
    <w:rsid w:val="000F06F8"/>
    <w:rsid w:val="000F54DF"/>
    <w:rsid w:val="000F5C97"/>
    <w:rsid w:val="000F5E1D"/>
    <w:rsid w:val="00105758"/>
    <w:rsid w:val="001132C5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05C0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72E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2E99"/>
    <w:rsid w:val="00AD3DE9"/>
    <w:rsid w:val="00AE5479"/>
    <w:rsid w:val="00AF381D"/>
    <w:rsid w:val="00AF73D0"/>
    <w:rsid w:val="00AF77B4"/>
    <w:rsid w:val="00B04E3B"/>
    <w:rsid w:val="00B05646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C3260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6A4F95BE"/>
  <w15:docId w15:val="{5FFF88FD-A396-40AE-A83F-7DC48180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2025-10-10T00:43:00Z</cp:lastPrinted>
  <dcterms:created xsi:type="dcterms:W3CDTF">2018-11-23T11:14:00Z</dcterms:created>
  <dcterms:modified xsi:type="dcterms:W3CDTF">2025-10-10T00:43:00Z</dcterms:modified>
</cp:coreProperties>
</file>