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E2DF8">
        <w:rPr>
          <w:b/>
          <w:caps/>
          <w:sz w:val="24"/>
          <w:szCs w:val="24"/>
        </w:rPr>
        <w:t>098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E2DF8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324B32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B86002">
        <w:rPr>
          <w:b/>
          <w:caps/>
          <w:sz w:val="24"/>
          <w:szCs w:val="24"/>
        </w:rPr>
        <w:t>9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AE1580">
        <w:rPr>
          <w:rFonts w:ascii="Times New Roman" w:hAnsi="Times New Roman" w:cs="Times New Roman"/>
          <w:sz w:val="24"/>
          <w:szCs w:val="24"/>
        </w:rPr>
        <w:t>04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AE1580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772B8F">
        <w:rPr>
          <w:rFonts w:ascii="Times New Roman" w:hAnsi="Times New Roman" w:cs="Times New Roman"/>
          <w:sz w:val="24"/>
          <w:szCs w:val="24"/>
        </w:rPr>
        <w:t>especializada</w:t>
      </w:r>
      <w:r w:rsidR="00F24BBE">
        <w:rPr>
          <w:rFonts w:ascii="Times New Roman" w:hAnsi="Times New Roman" w:cs="Times New Roman"/>
          <w:sz w:val="24"/>
          <w:szCs w:val="24"/>
        </w:rPr>
        <w:t xml:space="preserve"> em </w:t>
      </w:r>
      <w:r w:rsidR="00772B8F">
        <w:rPr>
          <w:rFonts w:ascii="Times New Roman" w:hAnsi="Times New Roman" w:cs="Times New Roman"/>
          <w:sz w:val="24"/>
          <w:szCs w:val="24"/>
        </w:rPr>
        <w:t>serviço de malote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a 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 xml:space="preserve">empresa especializada em </w:t>
      </w:r>
      <w:r w:rsidR="00772B8F">
        <w:rPr>
          <w:rFonts w:ascii="Times New Roman" w:hAnsi="Times New Roman" w:cs="Times New Roman"/>
          <w:i w:val="0"/>
          <w:sz w:val="24"/>
          <w:szCs w:val="24"/>
        </w:rPr>
        <w:t>serviço de malote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772B8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</w:t>
      </w:r>
      <w:bookmarkStart w:id="0" w:name="_GoBack"/>
      <w:bookmarkEnd w:id="0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004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Cássia Cristina Alves dos Santos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24B32">
        <w:rPr>
          <w:rFonts w:ascii="Times New Roman" w:hAnsi="Times New Roman" w:cs="Times New Roman"/>
          <w:i w:val="0"/>
          <w:sz w:val="24"/>
          <w:szCs w:val="24"/>
        </w:rPr>
        <w:t>1</w:t>
      </w:r>
      <w:r w:rsidR="00772B8F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24B32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86002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3E2DF8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E2DF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E2DF8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3E2DF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E2DF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E2DF8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3E2DF8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580" w:rsidRDefault="00AE1580" w:rsidP="00001480">
      <w:pPr>
        <w:spacing w:after="0" w:line="240" w:lineRule="auto"/>
      </w:pPr>
      <w:r>
        <w:separator/>
      </w:r>
    </w:p>
  </w:endnote>
  <w:endnote w:type="continuationSeparator" w:id="0">
    <w:p w:rsidR="00AE1580" w:rsidRDefault="00AE158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580" w:rsidRDefault="00AE158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E1580" w:rsidRPr="00282966" w:rsidRDefault="00AE158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E1580" w:rsidRPr="00282966" w:rsidRDefault="00AE158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AE1580" w:rsidRPr="00DB3D8B" w:rsidRDefault="00AE158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E1580" w:rsidRPr="00E71A61" w:rsidRDefault="00AE158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580" w:rsidRDefault="00AE1580" w:rsidP="00001480">
      <w:pPr>
        <w:spacing w:after="0" w:line="240" w:lineRule="auto"/>
      </w:pPr>
      <w:r>
        <w:separator/>
      </w:r>
    </w:p>
  </w:footnote>
  <w:footnote w:type="continuationSeparator" w:id="0">
    <w:p w:rsidR="00AE1580" w:rsidRDefault="00AE158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580" w:rsidRDefault="00AE158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1580" w:rsidRDefault="00AE1580" w:rsidP="002F663E">
    <w:pPr>
      <w:pStyle w:val="Cabealho"/>
    </w:pPr>
  </w:p>
  <w:p w:rsidR="00AE1580" w:rsidRDefault="00AE1580" w:rsidP="002F663E">
    <w:pPr>
      <w:pStyle w:val="Cabealho"/>
      <w:jc w:val="center"/>
    </w:pPr>
  </w:p>
  <w:p w:rsidR="00AE1580" w:rsidRDefault="00AE158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E1580" w:rsidRDefault="00AE158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2DF8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2B8F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158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B2D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30255-35C7-4D25-B5C2-DCF68451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2019-02-04T16:55:00Z</cp:lastPrinted>
  <dcterms:created xsi:type="dcterms:W3CDTF">2019-02-14T14:57:00Z</dcterms:created>
  <dcterms:modified xsi:type="dcterms:W3CDTF">2019-02-14T15:45:00Z</dcterms:modified>
</cp:coreProperties>
</file>