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69E0F9A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ortaria n.</w:t>
      </w:r>
      <w:r w:rsidR="00E97FA2">
        <w:rPr>
          <w:b/>
          <w:caps/>
          <w:sz w:val="24"/>
          <w:szCs w:val="24"/>
        </w:rPr>
        <w:t xml:space="preserve"> </w:t>
      </w:r>
      <w:r w:rsidR="00840CDC">
        <w:rPr>
          <w:b/>
          <w:caps/>
          <w:sz w:val="24"/>
          <w:szCs w:val="24"/>
        </w:rPr>
        <w:t>098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E61C7">
        <w:rPr>
          <w:b/>
          <w:caps/>
          <w:sz w:val="24"/>
          <w:szCs w:val="24"/>
        </w:rPr>
        <w:t>1</w:t>
      </w:r>
      <w:r w:rsidR="00840CDC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202</w:t>
      </w:r>
      <w:r w:rsidR="00840CDC">
        <w:rPr>
          <w:b/>
          <w:caps/>
          <w:sz w:val="24"/>
          <w:szCs w:val="24"/>
        </w:rPr>
        <w:t>5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4ADF6B" w14:textId="77777777" w:rsidR="00840CDC" w:rsidRDefault="00840CDC" w:rsidP="00840CD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 w:rsidRPr="00840CD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9D15DDD" w14:textId="77777777" w:rsidR="00653D11" w:rsidRPr="00840CDC" w:rsidRDefault="00653D11" w:rsidP="00840CD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43CA92A" w14:textId="416958C9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40CDC">
        <w:rPr>
          <w:rFonts w:ascii="Times New Roman" w:hAnsi="Times New Roman" w:cs="Times New Roman"/>
          <w:sz w:val="24"/>
          <w:szCs w:val="24"/>
        </w:rPr>
        <w:t>0</w:t>
      </w:r>
      <w:r w:rsidR="00AB29CF">
        <w:rPr>
          <w:rFonts w:ascii="Times New Roman" w:hAnsi="Times New Roman" w:cs="Times New Roman"/>
          <w:sz w:val="24"/>
          <w:szCs w:val="24"/>
        </w:rPr>
        <w:t>70</w:t>
      </w:r>
      <w:r w:rsidR="00FC636B">
        <w:rPr>
          <w:rFonts w:ascii="Times New Roman" w:hAnsi="Times New Roman" w:cs="Times New Roman"/>
          <w:sz w:val="24"/>
          <w:szCs w:val="24"/>
        </w:rPr>
        <w:t>/</w:t>
      </w:r>
      <w:r w:rsidR="00FF0900">
        <w:rPr>
          <w:rFonts w:ascii="Times New Roman" w:hAnsi="Times New Roman" w:cs="Times New Roman"/>
          <w:sz w:val="24"/>
          <w:szCs w:val="24"/>
        </w:rPr>
        <w:t>202</w:t>
      </w:r>
      <w:r w:rsidR="00AB29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05ACC97F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E1">
        <w:rPr>
          <w:rFonts w:ascii="Times New Roman" w:hAnsi="Times New Roman" w:cs="Times New Roman"/>
          <w:sz w:val="24"/>
          <w:szCs w:val="24"/>
        </w:rPr>
        <w:t>entrega d</w:t>
      </w:r>
      <w:r w:rsidR="0047519E">
        <w:rPr>
          <w:rFonts w:ascii="Times New Roman" w:hAnsi="Times New Roman" w:cs="Times New Roman"/>
          <w:sz w:val="24"/>
          <w:szCs w:val="24"/>
        </w:rPr>
        <w:t>a</w:t>
      </w:r>
      <w:r w:rsidR="004D59E1">
        <w:rPr>
          <w:rFonts w:ascii="Times New Roman" w:hAnsi="Times New Roman" w:cs="Times New Roman"/>
          <w:sz w:val="24"/>
          <w:szCs w:val="24"/>
        </w:rPr>
        <w:t xml:space="preserve"> </w:t>
      </w:r>
      <w:r w:rsidR="0047519E">
        <w:rPr>
          <w:rFonts w:ascii="Times New Roman" w:hAnsi="Times New Roman" w:cs="Times New Roman"/>
          <w:sz w:val="24"/>
          <w:szCs w:val="24"/>
        </w:rPr>
        <w:t xml:space="preserve">prestação de contas referente ao exercício </w:t>
      </w:r>
      <w:r w:rsidR="00FC636B">
        <w:rPr>
          <w:rFonts w:ascii="Times New Roman" w:hAnsi="Times New Roman" w:cs="Times New Roman"/>
          <w:sz w:val="24"/>
          <w:szCs w:val="24"/>
        </w:rPr>
        <w:t>20</w:t>
      </w:r>
      <w:r w:rsidR="00FF0900">
        <w:rPr>
          <w:rFonts w:ascii="Times New Roman" w:hAnsi="Times New Roman" w:cs="Times New Roman"/>
          <w:sz w:val="24"/>
          <w:szCs w:val="24"/>
        </w:rPr>
        <w:t>2</w:t>
      </w:r>
      <w:r w:rsidR="00840CDC">
        <w:rPr>
          <w:rFonts w:ascii="Times New Roman" w:hAnsi="Times New Roman" w:cs="Times New Roman"/>
          <w:sz w:val="24"/>
          <w:szCs w:val="24"/>
        </w:rPr>
        <w:t>4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4AF7AF54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840CDC">
        <w:rPr>
          <w:rFonts w:ascii="Times New Roman" w:hAnsi="Times New Roman" w:cs="Times New Roman"/>
          <w:i w:val="0"/>
          <w:sz w:val="24"/>
          <w:szCs w:val="24"/>
        </w:rPr>
        <w:t>0</w:t>
      </w:r>
      <w:r w:rsidR="00AB29CF">
        <w:rPr>
          <w:rFonts w:ascii="Times New Roman" w:hAnsi="Times New Roman" w:cs="Times New Roman"/>
          <w:i w:val="0"/>
          <w:sz w:val="24"/>
          <w:szCs w:val="24"/>
        </w:rPr>
        <w:t>70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/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AB29CF">
        <w:rPr>
          <w:rFonts w:ascii="Times New Roman" w:hAnsi="Times New Roman" w:cs="Times New Roman"/>
          <w:i w:val="0"/>
          <w:sz w:val="24"/>
          <w:szCs w:val="24"/>
        </w:rPr>
        <w:t>5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Prestação de Contas do Exercício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</w:t>
      </w:r>
      <w:r w:rsidR="00840CDC">
        <w:rPr>
          <w:rFonts w:ascii="Times New Roman" w:hAnsi="Times New Roman" w:cs="Times New Roman"/>
          <w:i w:val="0"/>
          <w:sz w:val="24"/>
          <w:szCs w:val="24"/>
        </w:rPr>
        <w:t>4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)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72957D4C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53D11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568727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BD9A1" w14:textId="0254416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</w:t>
      </w:r>
      <w:r w:rsidR="00840CDC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840CDC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A66FAD" w14:textId="77777777" w:rsidR="00860D03" w:rsidRDefault="00860D03" w:rsidP="00840CDC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70F1402" w14:textId="77777777" w:rsidR="00653D11" w:rsidRDefault="00653D11" w:rsidP="00840CDC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6B5C190" w14:textId="77777777" w:rsidR="00653D11" w:rsidRPr="00344E9E" w:rsidRDefault="00653D11" w:rsidP="00840CDC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C502B02" w14:textId="77777777" w:rsidR="00840CDC" w:rsidRPr="00840CDC" w:rsidRDefault="00840CDC" w:rsidP="00840CD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40CDC">
        <w:rPr>
          <w:rFonts w:ascii="Times New Roman" w:hAnsi="Times New Roman" w:cs="Times New Roman"/>
          <w:iCs/>
          <w:sz w:val="24"/>
          <w:szCs w:val="24"/>
        </w:rPr>
        <w:t>Leandro Afonso Rabelo Dias                       Dra. Virna Liza Pereira Chaves Hildebrand</w:t>
      </w:r>
    </w:p>
    <w:p w14:paraId="7A8E971B" w14:textId="77777777" w:rsidR="00840CDC" w:rsidRPr="00840CDC" w:rsidRDefault="00840CDC" w:rsidP="00840CD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40CDC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       Secretária</w:t>
      </w:r>
    </w:p>
    <w:p w14:paraId="4B47ED88" w14:textId="77777777" w:rsidR="00840CDC" w:rsidRPr="00840CDC" w:rsidRDefault="00840CDC" w:rsidP="00840CD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CD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697AC3A" w14:textId="5636AAA6" w:rsidR="00171044" w:rsidRPr="00FF0900" w:rsidRDefault="00171044" w:rsidP="00840CD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3D8B5C" w14:textId="7617EEDB" w:rsidR="00113BE0" w:rsidRPr="00113BE0" w:rsidRDefault="00113BE0" w:rsidP="00840C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628824" w14:textId="77777777" w:rsidR="00653D11" w:rsidRPr="00653D11" w:rsidRDefault="00653D11" w:rsidP="00653D11">
      <w:pPr>
        <w:rPr>
          <w:rFonts w:ascii="Times New Roman" w:hAnsi="Times New Roman" w:cs="Times New Roman"/>
          <w:sz w:val="24"/>
          <w:szCs w:val="24"/>
        </w:rPr>
      </w:pPr>
    </w:p>
    <w:sectPr w:rsidR="00653D11" w:rsidRPr="00653D1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5E35" w14:textId="77777777" w:rsidR="00653D11" w:rsidRPr="00653D11" w:rsidRDefault="00653D11" w:rsidP="00653D11">
    <w:pPr>
      <w:pStyle w:val="Rodap1"/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53D11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8BF67C" w14:textId="77777777" w:rsidR="00653D11" w:rsidRPr="00653D11" w:rsidRDefault="00653D11" w:rsidP="00653D11">
    <w:pPr>
      <w:pStyle w:val="Rodap1"/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53D11">
      <w:rPr>
        <w:rFonts w:ascii="Times New Roman" w:hAnsi="Times New Roman" w:cs="Times New Roman"/>
        <w:color w:val="auto"/>
        <w:sz w:val="16"/>
        <w:szCs w:val="16"/>
      </w:rPr>
      <w:t>Subseção Três Lagoas: Rua Dr. Munir Thomé. 2706 – Jardim Alvorada – CEP 79601-060 – Três Lagoas/MS. Fone: (67) 99869-9895</w:t>
    </w:r>
  </w:p>
  <w:p w14:paraId="5D7BEE14" w14:textId="77777777" w:rsidR="00653D11" w:rsidRPr="00653D11" w:rsidRDefault="00653D11" w:rsidP="00653D11">
    <w:pPr>
      <w:pStyle w:val="Rodap1"/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53D11">
      <w:rPr>
        <w:rFonts w:ascii="Times New Roman" w:hAnsi="Times New Roman" w:cs="Times New Roman"/>
        <w:color w:val="auto"/>
        <w:sz w:val="16"/>
        <w:szCs w:val="16"/>
      </w:rPr>
      <w:t>Subseção Dourados: Rua Hilda Bergo Duarte, 959 – Vila Planalto - Cep:79805-031 – Dourados/MS. Fone/Fax: (67) 3423-1754</w:t>
    </w:r>
  </w:p>
  <w:p w14:paraId="08F7AE36" w14:textId="766958D8" w:rsidR="000B5550" w:rsidRDefault="00653D11" w:rsidP="00653D1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53D11">
      <w:rPr>
        <w:rFonts w:ascii="Times New Roman" w:hAnsi="Times New Roman" w:cs="Times New Roman"/>
        <w:color w:val="auto"/>
        <w:sz w:val="16"/>
        <w:szCs w:val="16"/>
      </w:rPr>
      <w:t>Site: www.corenms.gov.br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7656">
    <w:abstractNumId w:val="3"/>
  </w:num>
  <w:num w:numId="2" w16cid:durableId="1277443366">
    <w:abstractNumId w:val="4"/>
  </w:num>
  <w:num w:numId="3" w16cid:durableId="39868372">
    <w:abstractNumId w:val="1"/>
  </w:num>
  <w:num w:numId="4" w16cid:durableId="2106728175">
    <w:abstractNumId w:val="7"/>
  </w:num>
  <w:num w:numId="5" w16cid:durableId="1856991911">
    <w:abstractNumId w:val="6"/>
  </w:num>
  <w:num w:numId="6" w16cid:durableId="113181432">
    <w:abstractNumId w:val="8"/>
  </w:num>
  <w:num w:numId="7" w16cid:durableId="1523661488">
    <w:abstractNumId w:val="0"/>
  </w:num>
  <w:num w:numId="8" w16cid:durableId="721293887">
    <w:abstractNumId w:val="2"/>
  </w:num>
  <w:num w:numId="9" w16cid:durableId="157897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0F6166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2F1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0E66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3D11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291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0CDC"/>
    <w:rsid w:val="00841170"/>
    <w:rsid w:val="00841A45"/>
    <w:rsid w:val="00842A57"/>
    <w:rsid w:val="0084606F"/>
    <w:rsid w:val="0084745B"/>
    <w:rsid w:val="00847D8B"/>
    <w:rsid w:val="008507EB"/>
    <w:rsid w:val="00851B29"/>
    <w:rsid w:val="0086068B"/>
    <w:rsid w:val="00860D03"/>
    <w:rsid w:val="00866280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C6BAE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1660"/>
    <w:rsid w:val="00A85B5A"/>
    <w:rsid w:val="00A914C7"/>
    <w:rsid w:val="00AA0806"/>
    <w:rsid w:val="00AA6203"/>
    <w:rsid w:val="00AB0E3D"/>
    <w:rsid w:val="00AB10BE"/>
    <w:rsid w:val="00AB29CF"/>
    <w:rsid w:val="00AB6926"/>
    <w:rsid w:val="00AB782D"/>
    <w:rsid w:val="00AC3CEE"/>
    <w:rsid w:val="00AC5C68"/>
    <w:rsid w:val="00AD2E99"/>
    <w:rsid w:val="00AE5479"/>
    <w:rsid w:val="00AE61C7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7289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0508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9E9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2023-02-14T20:22:00Z</cp:lastPrinted>
  <dcterms:created xsi:type="dcterms:W3CDTF">2025-02-17T13:20:00Z</dcterms:created>
  <dcterms:modified xsi:type="dcterms:W3CDTF">2025-02-17T14:03:00Z</dcterms:modified>
</cp:coreProperties>
</file>