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2285F" w14:textId="54363E2E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D5401">
        <w:rPr>
          <w:b/>
          <w:caps/>
          <w:sz w:val="24"/>
          <w:szCs w:val="24"/>
        </w:rPr>
        <w:t xml:space="preserve"> </w:t>
      </w:r>
      <w:r w:rsidR="00D8257E">
        <w:rPr>
          <w:b/>
          <w:caps/>
          <w:sz w:val="24"/>
          <w:szCs w:val="24"/>
        </w:rPr>
        <w:t>108</w:t>
      </w:r>
      <w:r w:rsidR="009040F5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D8257E">
        <w:rPr>
          <w:b/>
          <w:caps/>
          <w:sz w:val="24"/>
          <w:szCs w:val="24"/>
        </w:rPr>
        <w:t>08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D8257E">
        <w:rPr>
          <w:b/>
          <w:caps/>
          <w:sz w:val="24"/>
          <w:szCs w:val="24"/>
        </w:rPr>
        <w:t>março</w:t>
      </w:r>
      <w:r w:rsidR="007C458F">
        <w:rPr>
          <w:b/>
          <w:caps/>
          <w:sz w:val="24"/>
          <w:szCs w:val="24"/>
        </w:rPr>
        <w:t xml:space="preserve"> de 20</w:t>
      </w:r>
      <w:r w:rsidR="009040F5">
        <w:rPr>
          <w:b/>
          <w:caps/>
          <w:sz w:val="24"/>
          <w:szCs w:val="24"/>
        </w:rPr>
        <w:t>2</w:t>
      </w:r>
      <w:r w:rsidR="000D5401">
        <w:rPr>
          <w:b/>
          <w:caps/>
          <w:sz w:val="24"/>
          <w:szCs w:val="24"/>
        </w:rPr>
        <w:t>2</w:t>
      </w:r>
    </w:p>
    <w:p w14:paraId="4DEE12A1" w14:textId="495FD7E2" w:rsidR="0062221B" w:rsidRDefault="00BC60B3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</w:t>
      </w:r>
      <w:r w:rsidR="00CF68AD" w:rsidRPr="00CF68A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14D891F" w14:textId="11A14BD4" w:rsidR="001367A4" w:rsidRDefault="00655BB1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4705">
        <w:rPr>
          <w:rFonts w:ascii="Times New Roman" w:hAnsi="Times New Roman" w:cs="Times New Roman"/>
          <w:sz w:val="24"/>
          <w:szCs w:val="24"/>
        </w:rPr>
        <w:t xml:space="preserve">a </w:t>
      </w:r>
      <w:r w:rsidR="00334EEA">
        <w:rPr>
          <w:rFonts w:ascii="Times New Roman" w:hAnsi="Times New Roman" w:cs="Times New Roman"/>
          <w:sz w:val="24"/>
          <w:szCs w:val="24"/>
        </w:rPr>
        <w:t>publicação do Diário Oficial do município de Dourados/MS, Convocação para inscrição Biênio 2022/202</w:t>
      </w:r>
      <w:r w:rsidR="00491503">
        <w:rPr>
          <w:rFonts w:ascii="Times New Roman" w:hAnsi="Times New Roman" w:cs="Times New Roman"/>
          <w:sz w:val="24"/>
          <w:szCs w:val="24"/>
        </w:rPr>
        <w:t>4, indicação de membros de classe para compor o Fórum de Trabalhadores em Saúde de Dourados-MS,</w:t>
      </w:r>
      <w:r w:rsidR="00742206">
        <w:rPr>
          <w:rFonts w:ascii="Times New Roman" w:hAnsi="Times New Roman" w:cs="Times New Roman"/>
          <w:sz w:val="24"/>
          <w:szCs w:val="24"/>
        </w:rPr>
        <w:t xml:space="preserve">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69253E9" w14:textId="080EEF9A" w:rsidR="00552879" w:rsidRPr="00267080" w:rsidRDefault="00A608A8" w:rsidP="001A2C0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Co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1503">
        <w:rPr>
          <w:rFonts w:ascii="Times New Roman" w:hAnsi="Times New Roman" w:cs="Times New Roman"/>
          <w:i w:val="0"/>
          <w:sz w:val="24"/>
          <w:szCs w:val="24"/>
        </w:rPr>
        <w:t>S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491503" w:rsidRPr="00C220EB">
        <w:rPr>
          <w:rFonts w:ascii="Times New Roman" w:hAnsi="Times New Roman" w:cs="Times New Roman"/>
          <w:i w:val="0"/>
          <w:iCs w:val="0"/>
          <w:sz w:val="24"/>
          <w:szCs w:val="24"/>
        </w:rPr>
        <w:t>Patrick da Silva Gutierres, Coren-MS n. 219665</w:t>
      </w:r>
      <w:r w:rsidR="00BC51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-TE,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a representar o </w:t>
      </w:r>
      <w:r w:rsidR="000C0C81">
        <w:rPr>
          <w:rFonts w:ascii="Times New Roman" w:hAnsi="Times New Roman" w:cs="Times New Roman"/>
          <w:i w:val="0"/>
          <w:sz w:val="24"/>
          <w:szCs w:val="24"/>
        </w:rPr>
        <w:t>Conselho Regional de Enfermagem de Mato Grosso do Sul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n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Fórum dos Trabalhadores em Saúde de Dourados-MS,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como “Titular”, e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o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o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Sr.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Cleberson dos Santos Paião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546012</w:t>
      </w:r>
      <w:r w:rsidR="00824705" w:rsidRPr="00824705">
        <w:rPr>
          <w:rFonts w:ascii="Times New Roman" w:hAnsi="Times New Roman" w:cs="Times New Roman"/>
          <w:i w:val="0"/>
          <w:sz w:val="24"/>
          <w:szCs w:val="24"/>
        </w:rPr>
        <w:t>,</w:t>
      </w:r>
      <w:r w:rsidR="0082470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1475D">
        <w:rPr>
          <w:rFonts w:ascii="Times New Roman" w:hAnsi="Times New Roman" w:cs="Times New Roman"/>
          <w:i w:val="0"/>
          <w:sz w:val="24"/>
          <w:szCs w:val="24"/>
        </w:rPr>
        <w:t>a representar este Regional como “Suplente”.</w:t>
      </w:r>
    </w:p>
    <w:p w14:paraId="7A152559" w14:textId="2CB447B9" w:rsidR="00877726" w:rsidRPr="004E1FD5" w:rsidRDefault="00B26085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Colaborador e 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>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A51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supracitad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7726">
        <w:rPr>
          <w:rFonts w:ascii="Times New Roman" w:hAnsi="Times New Roman" w:cs="Times New Roman"/>
          <w:i w:val="0"/>
          <w:iCs w:val="0"/>
          <w:sz w:val="24"/>
          <w:szCs w:val="24"/>
        </w:rPr>
        <w:t>s deverão elaborar relatórios de eventos e atividades externas a Sede e Subseção do Coren-MS e apresenta-los em até 15 (quinze) dias após cada representação.</w:t>
      </w:r>
    </w:p>
    <w:p w14:paraId="00627E39" w14:textId="1B303F67" w:rsidR="00655D8E" w:rsidRPr="00B26085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4FD18ED" w14:textId="12FF1159" w:rsidR="00B26085" w:rsidRPr="00651BFB" w:rsidRDefault="00B26085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 Despesas Administrativas.</w:t>
      </w:r>
    </w:p>
    <w:p w14:paraId="5D90FAE4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147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C81">
        <w:rPr>
          <w:rFonts w:ascii="Times New Roman" w:hAnsi="Times New Roman" w:cs="Times New Roman"/>
          <w:i w:val="0"/>
          <w:iCs w:val="0"/>
          <w:sz w:val="24"/>
          <w:szCs w:val="24"/>
        </w:rPr>
        <w:t>colaboradoras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1DF5E0C9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CBD4CB7" w14:textId="65E8A945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08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26085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040F5">
        <w:rPr>
          <w:rFonts w:ascii="Times New Roman" w:hAnsi="Times New Roman" w:cs="Times New Roman"/>
          <w:i w:val="0"/>
          <w:sz w:val="24"/>
          <w:szCs w:val="24"/>
        </w:rPr>
        <w:t>2</w:t>
      </w:r>
      <w:r w:rsidR="000D5401">
        <w:rPr>
          <w:rFonts w:ascii="Times New Roman" w:hAnsi="Times New Roman" w:cs="Times New Roman"/>
          <w:i w:val="0"/>
          <w:sz w:val="24"/>
          <w:szCs w:val="24"/>
        </w:rPr>
        <w:t>2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35168C" w14:textId="77777777"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AEBB52" w14:textId="0B932415" w:rsidR="00BC60B3" w:rsidRDefault="00BC60B3" w:rsidP="0063681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A55170D" w14:textId="26DBF6FF" w:rsidR="00BC60B3" w:rsidRDefault="00BC60B3" w:rsidP="00636819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56BA71D5" w14:textId="5F9F6568" w:rsidR="00F824B7" w:rsidRPr="00DA3688" w:rsidRDefault="00BC60B3" w:rsidP="00636819">
      <w:pPr>
        <w:tabs>
          <w:tab w:val="left" w:pos="3765"/>
        </w:tabs>
        <w:spacing w:after="0" w:line="240" w:lineRule="auto"/>
        <w:jc w:val="center"/>
      </w:pPr>
      <w:r w:rsidRPr="00DA3688">
        <w:rPr>
          <w:rFonts w:ascii="Times New Roman" w:hAnsi="Times New Roman" w:cs="Times New Roman"/>
          <w:sz w:val="24"/>
          <w:szCs w:val="24"/>
        </w:rPr>
        <w:t>Coren-MS n. 85775</w:t>
      </w:r>
      <w:r w:rsidR="00B26085">
        <w:rPr>
          <w:rFonts w:ascii="Times New Roman" w:hAnsi="Times New Roman" w:cs="Times New Roman"/>
          <w:sz w:val="24"/>
          <w:szCs w:val="24"/>
        </w:rPr>
        <w:t>-ENF</w:t>
      </w:r>
      <w:r w:rsidRPr="00DA3688">
        <w:rPr>
          <w:rFonts w:ascii="Times New Roman" w:hAnsi="Times New Roman" w:cs="Times New Roman"/>
          <w:sz w:val="24"/>
          <w:szCs w:val="24"/>
        </w:rPr>
        <w:t xml:space="preserve">                                        Coren-MS n. 123978</w:t>
      </w:r>
      <w:r w:rsidR="00B26085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67941" w14:textId="77777777" w:rsidR="00DA3688" w:rsidRDefault="00DA368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A2420C" w14:textId="77777777" w:rsidR="009040F5" w:rsidRDefault="009040F5" w:rsidP="009040F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02863201">
    <w:abstractNumId w:val="3"/>
  </w:num>
  <w:num w:numId="2" w16cid:durableId="634916722">
    <w:abstractNumId w:val="4"/>
  </w:num>
  <w:num w:numId="3" w16cid:durableId="1242832277">
    <w:abstractNumId w:val="1"/>
  </w:num>
  <w:num w:numId="4" w16cid:durableId="534733193">
    <w:abstractNumId w:val="7"/>
  </w:num>
  <w:num w:numId="5" w16cid:durableId="2113625622">
    <w:abstractNumId w:val="6"/>
  </w:num>
  <w:num w:numId="6" w16cid:durableId="1879973257">
    <w:abstractNumId w:val="8"/>
  </w:num>
  <w:num w:numId="7" w16cid:durableId="782070417">
    <w:abstractNumId w:val="0"/>
  </w:num>
  <w:num w:numId="8" w16cid:durableId="674652158">
    <w:abstractNumId w:val="2"/>
  </w:num>
  <w:num w:numId="9" w16cid:durableId="9530268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93232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4EEA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9150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3681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2577C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5646"/>
    <w:rsid w:val="00B07FC2"/>
    <w:rsid w:val="00B11BFE"/>
    <w:rsid w:val="00B26085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103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51E9"/>
    <w:rsid w:val="00CA70DB"/>
    <w:rsid w:val="00CB2283"/>
    <w:rsid w:val="00CB3C9F"/>
    <w:rsid w:val="00CC0BD4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257E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66E"/>
    <w:rsid w:val="00DD080F"/>
    <w:rsid w:val="00DD0C8B"/>
    <w:rsid w:val="00DE15FF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83C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1469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2025-10-10T00:44:00Z</cp:lastPrinted>
  <dcterms:created xsi:type="dcterms:W3CDTF">2022-03-09T16:16:00Z</dcterms:created>
  <dcterms:modified xsi:type="dcterms:W3CDTF">2025-10-10T00:44:00Z</dcterms:modified>
</cp:coreProperties>
</file>