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45986">
        <w:rPr>
          <w:b/>
          <w:caps/>
          <w:sz w:val="24"/>
          <w:szCs w:val="24"/>
        </w:rPr>
        <w:t>109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DD05DB">
        <w:rPr>
          <w:b/>
          <w:caps/>
          <w:sz w:val="24"/>
          <w:szCs w:val="24"/>
        </w:rPr>
        <w:t>2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DD05D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>o Processo Administrativo n. 0</w:t>
      </w:r>
      <w:r w:rsidR="00DD05DB">
        <w:rPr>
          <w:rFonts w:ascii="Times New Roman" w:hAnsi="Times New Roman" w:cs="Times New Roman"/>
          <w:sz w:val="24"/>
          <w:szCs w:val="24"/>
        </w:rPr>
        <w:t>34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DD05DB">
        <w:rPr>
          <w:rFonts w:ascii="Times New Roman" w:hAnsi="Times New Roman" w:cs="Times New Roman"/>
          <w:sz w:val="24"/>
          <w:szCs w:val="24"/>
        </w:rPr>
        <w:t>6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guarda e estacionamento coberto dos veículos oficiais do </w:t>
      </w:r>
      <w:proofErr w:type="spellStart"/>
      <w:proofErr w:type="gramStart"/>
      <w:r w:rsidR="00DD05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D05D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atuar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fiscal do contrato com a </w:t>
      </w:r>
      <w:r w:rsidR="00C974BC" w:rsidRPr="00C974BC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777DD7">
        <w:rPr>
          <w:rFonts w:ascii="Times New Roman" w:hAnsi="Times New Roman" w:cs="Times New Roman"/>
          <w:i w:val="0"/>
          <w:sz w:val="24"/>
          <w:szCs w:val="24"/>
        </w:rPr>
        <w:t>especializada em guarda e estacionamento coberto para os veículos oficiais do Coren-MS</w:t>
      </w:r>
      <w:r w:rsidRPr="00C974B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DD05DB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C53BD" w:rsidRPr="005071C6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9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C53BD" w:rsidRPr="00504BD1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DC53BD" w:rsidRPr="00545986" w:rsidRDefault="00DC53BD" w:rsidP="00DC53B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4598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45986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54598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45986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545986" w:rsidRDefault="00F824B7" w:rsidP="00DC53B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45986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0A" w:rsidRDefault="00C7290A" w:rsidP="00001480">
      <w:pPr>
        <w:spacing w:after="0" w:line="240" w:lineRule="auto"/>
      </w:pPr>
      <w:r>
        <w:separator/>
      </w:r>
    </w:p>
  </w:endnote>
  <w:end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7290A" w:rsidRPr="00DB3D8B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C7290A" w:rsidRPr="00E71A61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0A" w:rsidRDefault="00C7290A" w:rsidP="00001480">
      <w:pPr>
        <w:spacing w:after="0" w:line="240" w:lineRule="auto"/>
      </w:pPr>
      <w:r>
        <w:separator/>
      </w:r>
    </w:p>
  </w:footnote>
  <w:foot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90A" w:rsidRDefault="00C7290A" w:rsidP="002F663E">
    <w:pPr>
      <w:pStyle w:val="Cabealho"/>
    </w:pPr>
  </w:p>
  <w:p w:rsidR="00C7290A" w:rsidRDefault="00C7290A" w:rsidP="002F663E">
    <w:pPr>
      <w:pStyle w:val="Cabealho"/>
      <w:jc w:val="center"/>
    </w:pPr>
  </w:p>
  <w:p w:rsidR="00C7290A" w:rsidRDefault="00C729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290A" w:rsidRDefault="00C729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692F-4092-4D28-B93E-F2CAF505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2017-05-02T20:21:00Z</cp:lastPrinted>
  <dcterms:created xsi:type="dcterms:W3CDTF">2017-05-02T20:11:00Z</dcterms:created>
  <dcterms:modified xsi:type="dcterms:W3CDTF">2017-05-02T20:21:00Z</dcterms:modified>
</cp:coreProperties>
</file>