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311C2">
        <w:rPr>
          <w:b/>
          <w:caps/>
          <w:sz w:val="24"/>
          <w:szCs w:val="24"/>
        </w:rPr>
        <w:t>117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3311C2">
        <w:rPr>
          <w:b/>
          <w:caps/>
          <w:sz w:val="24"/>
          <w:szCs w:val="24"/>
        </w:rPr>
        <w:t>28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3311C2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</w:t>
      </w:r>
      <w:bookmarkStart w:id="0" w:name="_GoBack"/>
      <w:bookmarkEnd w:id="0"/>
      <w:r w:rsidR="007010E1">
        <w:rPr>
          <w:rFonts w:ascii="Times New Roman" w:hAnsi="Times New Roman" w:cs="Times New Roman"/>
          <w:sz w:val="24"/>
          <w:szCs w:val="24"/>
        </w:rPr>
        <w:t>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F11E50">
        <w:rPr>
          <w:rFonts w:ascii="Times New Roman" w:hAnsi="Times New Roman" w:cs="Times New Roman"/>
          <w:sz w:val="24"/>
          <w:szCs w:val="24"/>
        </w:rPr>
        <w:t>OF/CDH/OAB/MS/N. 008/2019 da Ordem dos Advogados do Brasil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Dra. Karine Gomes </w:t>
      </w:r>
      <w:proofErr w:type="spellStart"/>
      <w:r w:rsidR="00F11E50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F11E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11E5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n. 357783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Audiência Pública para discussão sobre a violência obstétrica nos partos realizados em Campo </w:t>
      </w:r>
      <w:proofErr w:type="spellStart"/>
      <w:r w:rsidR="00F11E50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>28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11C2">
        <w:rPr>
          <w:rFonts w:ascii="Times New Roman" w:hAnsi="Times New Roman" w:cs="Times New Roman"/>
          <w:i w:val="0"/>
          <w:sz w:val="24"/>
          <w:szCs w:val="24"/>
        </w:rPr>
        <w:t>28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11C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3311C2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311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11C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311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11C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311C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311C2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3311C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C2" w:rsidRDefault="003311C2" w:rsidP="00001480">
      <w:pPr>
        <w:spacing w:after="0" w:line="240" w:lineRule="auto"/>
      </w:pPr>
      <w:r>
        <w:separator/>
      </w:r>
    </w:p>
  </w:endnote>
  <w:endnote w:type="continuationSeparator" w:id="0">
    <w:p w:rsidR="003311C2" w:rsidRDefault="003311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C2" w:rsidRDefault="003311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311C2" w:rsidRPr="00282966" w:rsidRDefault="003311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311C2" w:rsidRPr="00282966" w:rsidRDefault="003311C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3311C2" w:rsidRPr="001367A4" w:rsidRDefault="003311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311C2" w:rsidRPr="001367A4" w:rsidRDefault="003311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C2" w:rsidRDefault="003311C2" w:rsidP="00001480">
      <w:pPr>
        <w:spacing w:after="0" w:line="240" w:lineRule="auto"/>
      </w:pPr>
      <w:r>
        <w:separator/>
      </w:r>
    </w:p>
  </w:footnote>
  <w:footnote w:type="continuationSeparator" w:id="0">
    <w:p w:rsidR="003311C2" w:rsidRDefault="003311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C2" w:rsidRDefault="003311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11C2" w:rsidRDefault="003311C2" w:rsidP="002F663E">
    <w:pPr>
      <w:pStyle w:val="Cabealho"/>
    </w:pPr>
  </w:p>
  <w:p w:rsidR="003311C2" w:rsidRDefault="003311C2" w:rsidP="002F663E">
    <w:pPr>
      <w:pStyle w:val="Cabealho"/>
      <w:jc w:val="center"/>
    </w:pPr>
  </w:p>
  <w:p w:rsidR="003311C2" w:rsidRDefault="003311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311C2" w:rsidRDefault="003311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1C2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051B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1E50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958A-DCF9-42F3-ABFB-AF02076C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2019-02-28T14:07:00Z</cp:lastPrinted>
  <dcterms:created xsi:type="dcterms:W3CDTF">2019-02-28T13:54:00Z</dcterms:created>
  <dcterms:modified xsi:type="dcterms:W3CDTF">2019-02-28T14:07:00Z</dcterms:modified>
</cp:coreProperties>
</file>