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E94E2C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1</w:t>
      </w:r>
      <w:r w:rsidR="00F92AC8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92AC8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E55B24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2A8B48B0" w14:textId="744A2BAB" w:rsidR="002F5B49" w:rsidRPr="00BF6603" w:rsidRDefault="0021247C" w:rsidP="00BF66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03539AC2" w:rsidR="00E55B24" w:rsidRPr="00BF6603" w:rsidRDefault="00CB0942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F92AC8" w:rsidRPr="00BF6603">
        <w:rPr>
          <w:rFonts w:ascii="Times New Roman" w:hAnsi="Times New Roman" w:cs="Times New Roman"/>
          <w:sz w:val="24"/>
          <w:szCs w:val="24"/>
        </w:rPr>
        <w:t>17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1AEE671F" w14:textId="77777777" w:rsidR="00E55B24" w:rsidRPr="00BF6603" w:rsidRDefault="00E55B24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0FB28C" w14:textId="6F98DA3C" w:rsidR="008A7081" w:rsidRPr="00BF6603" w:rsidRDefault="00E55B24" w:rsidP="003B3243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>do município de Nova Alvorada do Sul-MS</w:t>
      </w:r>
      <w:bookmarkEnd w:id="1"/>
      <w:r w:rsidR="00D72730" w:rsidRPr="00BF6603">
        <w:rPr>
          <w:rFonts w:eastAsia="Times New Roman"/>
          <w:lang w:eastAsia="pt-BR"/>
        </w:rPr>
        <w:t>, baixam as seguintes determinações:</w:t>
      </w:r>
    </w:p>
    <w:p w14:paraId="7D8351AE" w14:textId="52FFFA40" w:rsidR="002F5B49" w:rsidRPr="00BF6603" w:rsidRDefault="00C90DA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99529"/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191029070"/>
      <w:r w:rsidR="003410A4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4" w:name="_Hlk192848717"/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 Dra. Elayne Cristina Barroso de Oliveira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B3243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Coren-MS n. 111490-ENF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Priscilla Marcos Santana de Araújo</w:t>
      </w:r>
      <w:bookmarkEnd w:id="2"/>
      <w:bookmarkEnd w:id="3"/>
      <w:bookmarkEnd w:id="4"/>
      <w:r w:rsidR="004A313A" w:rsidRPr="00BF6603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>ções nas instituições de Saúde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município de Nova Alvorada do Sul-MS</w:t>
      </w:r>
      <w:r w:rsidR="00914ACA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25 de março à 28 de março de 2025.</w:t>
      </w:r>
    </w:p>
    <w:p w14:paraId="48CA754E" w14:textId="18351DD9" w:rsidR="00E7653F" w:rsidRPr="00BF6603" w:rsidRDefault="005E6EC3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="00BF6603" w:rsidRPr="00BF66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Enfermeiras Fiscais Dra. Elayne Cristina Barroso de Oliveira e Dra. Priscilla Marcos Santana de Araújo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B324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3B3243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3B324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3B324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a conduzirem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oficial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6626A6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 w:rsidRPr="00BF6603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BF6603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 w:rsidRPr="00BF6603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BF6603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25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28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155DC2DC" w:rsidR="0032216B" w:rsidRPr="00BF6603" w:rsidRDefault="00961C7C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659E385" w:rsidR="0032216B" w:rsidRPr="00BF6603" w:rsidRDefault="0080334D" w:rsidP="00BF660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F6603" w:rsidRPr="00BF6603">
        <w:rPr>
          <w:rFonts w:ascii="Times New Roman" w:hAnsi="Times New Roman" w:cs="Times New Roman"/>
          <w:sz w:val="24"/>
          <w:szCs w:val="24"/>
        </w:rPr>
        <w:t>14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março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204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2025-10-10T01:41:00Z</cp:lastPrinted>
  <dcterms:created xsi:type="dcterms:W3CDTF">2025-03-14T15:50:00Z</dcterms:created>
  <dcterms:modified xsi:type="dcterms:W3CDTF">2025-10-10T01:41:00Z</dcterms:modified>
</cp:coreProperties>
</file>