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4A7F" w14:textId="3ED8692F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D7D08">
        <w:rPr>
          <w:b/>
          <w:caps/>
          <w:sz w:val="24"/>
          <w:szCs w:val="24"/>
        </w:rPr>
        <w:t xml:space="preserve"> </w:t>
      </w:r>
      <w:r w:rsidR="000B0D73">
        <w:rPr>
          <w:b/>
          <w:caps/>
          <w:sz w:val="24"/>
          <w:szCs w:val="24"/>
        </w:rPr>
        <w:t>1</w:t>
      </w:r>
      <w:r w:rsidR="008C4430">
        <w:rPr>
          <w:b/>
          <w:caps/>
          <w:sz w:val="24"/>
          <w:szCs w:val="24"/>
        </w:rPr>
        <w:t>3</w:t>
      </w:r>
      <w:r w:rsidR="0046032A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0B0D73">
        <w:rPr>
          <w:b/>
          <w:caps/>
          <w:sz w:val="24"/>
          <w:szCs w:val="24"/>
        </w:rPr>
        <w:t>2</w:t>
      </w:r>
      <w:r w:rsidR="0046032A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</w:t>
      </w:r>
      <w:r w:rsidR="000B0D73">
        <w:rPr>
          <w:b/>
          <w:caps/>
          <w:sz w:val="24"/>
          <w:szCs w:val="24"/>
        </w:rPr>
        <w:t xml:space="preserve"> março</w:t>
      </w:r>
      <w:r>
        <w:rPr>
          <w:b/>
          <w:caps/>
          <w:sz w:val="24"/>
          <w:szCs w:val="24"/>
        </w:rPr>
        <w:t xml:space="preserve"> de </w:t>
      </w:r>
      <w:r w:rsidR="000B0D73">
        <w:rPr>
          <w:b/>
          <w:caps/>
          <w:sz w:val="24"/>
          <w:szCs w:val="24"/>
        </w:rPr>
        <w:t>2022</w:t>
      </w:r>
    </w:p>
    <w:p w14:paraId="23B1CB65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6D4B2B0" w14:textId="5EDB7F0C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0B0D7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58D7F156" w14:textId="77777777" w:rsidR="00993398" w:rsidRDefault="007869F1" w:rsidP="0099339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398">
        <w:rPr>
          <w:rFonts w:ascii="Times New Roman" w:hAnsi="Times New Roman" w:cs="Times New Roman"/>
          <w:sz w:val="24"/>
          <w:szCs w:val="24"/>
        </w:rPr>
        <w:t>o Concurso Público Coren-MS n. 001/2018.</w:t>
      </w:r>
    </w:p>
    <w:p w14:paraId="6F52638E" w14:textId="77777777" w:rsidR="007869F1" w:rsidRPr="00C51793" w:rsidRDefault="00993398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Licitatório n. 010/2018, que trata da contratação de empresa especializada em realização de Concurso Público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6C22D54" w14:textId="317943E7" w:rsidR="007869F1" w:rsidRPr="008705D9" w:rsidRDefault="009933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Contratar, com 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>base nos termos da Consolidação das Leis do Trabalho,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 Enfermeira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46032A">
        <w:rPr>
          <w:rFonts w:ascii="Times New Roman" w:hAnsi="Times New Roman" w:cs="Times New Roman"/>
          <w:i w:val="0"/>
          <w:iCs w:val="0"/>
          <w:sz w:val="24"/>
          <w:szCs w:val="24"/>
        </w:rPr>
        <w:t>Priscilla Marcos Santana de Araújo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A52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032A">
        <w:rPr>
          <w:rFonts w:ascii="Times New Roman" w:hAnsi="Times New Roman" w:cs="Times New Roman"/>
          <w:i w:val="0"/>
          <w:iCs w:val="0"/>
          <w:sz w:val="24"/>
          <w:szCs w:val="24"/>
        </w:rPr>
        <w:t>508764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RG n.</w:t>
      </w:r>
      <w:r w:rsidR="003A0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032A">
        <w:rPr>
          <w:rFonts w:ascii="Times New Roman" w:hAnsi="Times New Roman" w:cs="Times New Roman"/>
          <w:i w:val="0"/>
          <w:iCs w:val="0"/>
          <w:sz w:val="24"/>
          <w:szCs w:val="24"/>
        </w:rPr>
        <w:t>1.726.752</w:t>
      </w:r>
      <w:r w:rsidR="00A126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126CB">
        <w:rPr>
          <w:rFonts w:ascii="Times New Roman" w:hAnsi="Times New Roman" w:cs="Times New Roman"/>
          <w:i w:val="0"/>
          <w:iCs w:val="0"/>
          <w:sz w:val="24"/>
          <w:szCs w:val="24"/>
        </w:rPr>
        <w:t>EJUSP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/M</w:t>
      </w:r>
      <w:r w:rsidR="00A126C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CPF n. </w:t>
      </w:r>
      <w:r w:rsidR="0046032A">
        <w:rPr>
          <w:rFonts w:ascii="Times New Roman" w:hAnsi="Times New Roman" w:cs="Times New Roman"/>
          <w:i w:val="0"/>
          <w:iCs w:val="0"/>
          <w:sz w:val="24"/>
          <w:szCs w:val="24"/>
        </w:rPr>
        <w:t>040.376.231-61</w:t>
      </w:r>
      <w:r w:rsidR="00A126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>devidamente aprovad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Concurso Público Coren-MS n. 001/2018,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função de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Enfermeira Fiscal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251DB57" w14:textId="29C23C0A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B3B43">
        <w:rPr>
          <w:rFonts w:ascii="Times New Roman" w:hAnsi="Times New Roman" w:cs="Times New Roman"/>
          <w:i w:val="0"/>
          <w:iCs w:val="0"/>
          <w:sz w:val="24"/>
          <w:szCs w:val="24"/>
        </w:rPr>
        <w:t>444,63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quatro mil e </w:t>
      </w:r>
      <w:r w:rsidR="008B3B43">
        <w:rPr>
          <w:rFonts w:ascii="Times New Roman" w:hAnsi="Times New Roman" w:cs="Times New Roman"/>
          <w:i w:val="0"/>
          <w:iCs w:val="0"/>
          <w:sz w:val="24"/>
          <w:szCs w:val="24"/>
        </w:rPr>
        <w:t>quatrocentos e quarenta e quatro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 e se</w:t>
      </w:r>
      <w:r w:rsidR="008B3B43">
        <w:rPr>
          <w:rFonts w:ascii="Times New Roman" w:hAnsi="Times New Roman" w:cs="Times New Roman"/>
          <w:i w:val="0"/>
          <w:iCs w:val="0"/>
          <w:sz w:val="24"/>
          <w:szCs w:val="24"/>
        </w:rPr>
        <w:t>ssen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>ta</w:t>
      </w:r>
      <w:r w:rsidR="008B3B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três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39585AB1" w14:textId="1B37403A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a</w:t>
      </w:r>
      <w:r w:rsidR="003A0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partir d</w:t>
      </w:r>
      <w:r w:rsidR="0081223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812231">
        <w:rPr>
          <w:rFonts w:ascii="Times New Roman" w:hAnsi="Times New Roman" w:cs="Times New Roman"/>
          <w:i w:val="0"/>
          <w:iCs w:val="0"/>
          <w:sz w:val="24"/>
          <w:szCs w:val="24"/>
        </w:rPr>
        <w:t>ia</w:t>
      </w:r>
      <w:r w:rsidR="003A0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22ED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3A0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2022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D9C1A16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8A1730B" w14:textId="0BB30EBF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A0F8E">
        <w:rPr>
          <w:rFonts w:ascii="Times New Roman" w:hAnsi="Times New Roman" w:cs="Times New Roman"/>
          <w:i w:val="0"/>
          <w:sz w:val="24"/>
          <w:szCs w:val="24"/>
        </w:rPr>
        <w:t>2</w:t>
      </w:r>
      <w:r w:rsidR="003922ED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A0F8E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A0F8E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7378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9AAEBCD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D24C733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06FAE46B" w14:textId="0B20E505" w:rsidR="008705D9" w:rsidRPr="00FD7D08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D7D08">
        <w:rPr>
          <w:rFonts w:ascii="Times New Roman" w:hAnsi="Times New Roman" w:cs="Times New Roman"/>
          <w:sz w:val="24"/>
          <w:szCs w:val="24"/>
        </w:rPr>
        <w:t>Coren-MS n. 85775</w:t>
      </w:r>
      <w:r w:rsidR="00A126CB">
        <w:rPr>
          <w:rFonts w:ascii="Times New Roman" w:hAnsi="Times New Roman" w:cs="Times New Roman"/>
          <w:sz w:val="24"/>
          <w:szCs w:val="24"/>
        </w:rPr>
        <w:t>-ENF</w:t>
      </w:r>
      <w:r w:rsidRPr="00FD7D08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123978</w:t>
      </w:r>
      <w:r w:rsidR="00A126CB">
        <w:rPr>
          <w:rFonts w:ascii="Times New Roman" w:hAnsi="Times New Roman" w:cs="Times New Roman"/>
          <w:sz w:val="24"/>
          <w:szCs w:val="24"/>
        </w:rPr>
        <w:t>-ENF</w:t>
      </w:r>
    </w:p>
    <w:p w14:paraId="62199E22" w14:textId="77777777" w:rsidR="00F824B7" w:rsidRPr="00FD7D08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D7D0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0A2F" w14:textId="77777777"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14:paraId="2A58C58F" w14:textId="77777777"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D5D1" w14:textId="77777777" w:rsidR="00FD7D08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BFC3D7A" w14:textId="77777777" w:rsidR="00A126CB" w:rsidRDefault="00A126CB" w:rsidP="00A126C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6CF79FE" w14:textId="77777777" w:rsidR="00A126CB" w:rsidRDefault="00A126CB" w:rsidP="00A126C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087C4BD" w14:textId="77777777" w:rsidR="00A126CB" w:rsidRDefault="00A126CB" w:rsidP="00A126C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C8A22" wp14:editId="271BF7C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87750B" w14:textId="77777777" w:rsidR="00A126CB" w:rsidRDefault="00A126CB" w:rsidP="00A126C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0C8A2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487750B" w14:textId="77777777" w:rsidR="00A126CB" w:rsidRDefault="00A126CB" w:rsidP="00A126C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3935ABA" w14:textId="77777777" w:rsidR="00A126CB" w:rsidRDefault="00A126CB" w:rsidP="00A126C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1CADDEF" w14:textId="6C76F99A" w:rsidR="00FD7D08" w:rsidRPr="00E71A61" w:rsidRDefault="00FD7D08" w:rsidP="00A126C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6036" w14:textId="77777777"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14:paraId="3DA73AA6" w14:textId="77777777"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9F9C" w14:textId="77777777"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353A32" wp14:editId="7F068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E3F378" w14:textId="77777777" w:rsidR="00FD7D08" w:rsidRDefault="00FD7D08" w:rsidP="002F663E">
    <w:pPr>
      <w:pStyle w:val="Cabealho"/>
    </w:pPr>
  </w:p>
  <w:p w14:paraId="0D002D98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AE1E261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B68BFD" w14:textId="77777777"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26619767">
    <w:abstractNumId w:val="3"/>
  </w:num>
  <w:num w:numId="2" w16cid:durableId="1860850902">
    <w:abstractNumId w:val="4"/>
  </w:num>
  <w:num w:numId="3" w16cid:durableId="1794401253">
    <w:abstractNumId w:val="1"/>
  </w:num>
  <w:num w:numId="4" w16cid:durableId="1266842386">
    <w:abstractNumId w:val="7"/>
  </w:num>
  <w:num w:numId="5" w16cid:durableId="261687239">
    <w:abstractNumId w:val="6"/>
  </w:num>
  <w:num w:numId="6" w16cid:durableId="164706665">
    <w:abstractNumId w:val="8"/>
  </w:num>
  <w:num w:numId="7" w16cid:durableId="1807317291">
    <w:abstractNumId w:val="0"/>
  </w:num>
  <w:num w:numId="8" w16cid:durableId="1301417169">
    <w:abstractNumId w:val="2"/>
  </w:num>
  <w:num w:numId="9" w16cid:durableId="16589982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0D73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52CB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22ED"/>
    <w:rsid w:val="003931B4"/>
    <w:rsid w:val="00393EA0"/>
    <w:rsid w:val="00393FE7"/>
    <w:rsid w:val="00395185"/>
    <w:rsid w:val="003A0F8E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07C85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32A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2E45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981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6516"/>
    <w:rsid w:val="007E26FA"/>
    <w:rsid w:val="007F4FBE"/>
    <w:rsid w:val="007F7950"/>
    <w:rsid w:val="00807BC1"/>
    <w:rsid w:val="00811EB2"/>
    <w:rsid w:val="00812231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86491"/>
    <w:rsid w:val="008904B1"/>
    <w:rsid w:val="00897A29"/>
    <w:rsid w:val="008A0D4B"/>
    <w:rsid w:val="008B0C01"/>
    <w:rsid w:val="008B3B43"/>
    <w:rsid w:val="008C4430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398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26CB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564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816"/>
    <w:rsid w:val="00C43995"/>
    <w:rsid w:val="00C50E79"/>
    <w:rsid w:val="00C51601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0F10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6356CC89"/>
  <w15:docId w15:val="{2F6C9662-0CCB-4CF2-A052-31B5D719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A88A0-46CB-48D2-92E8-41E12517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2025-10-10T00:45:00Z</cp:lastPrinted>
  <dcterms:created xsi:type="dcterms:W3CDTF">2022-03-24T19:27:00Z</dcterms:created>
  <dcterms:modified xsi:type="dcterms:W3CDTF">2025-10-10T00:45:00Z</dcterms:modified>
</cp:coreProperties>
</file>