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F8587C">
        <w:rPr>
          <w:b/>
          <w:caps/>
          <w:sz w:val="24"/>
          <w:szCs w:val="24"/>
        </w:rPr>
        <w:t>140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DD05DB">
        <w:rPr>
          <w:b/>
          <w:caps/>
          <w:sz w:val="24"/>
          <w:szCs w:val="24"/>
        </w:rPr>
        <w:t>2</w:t>
      </w:r>
      <w:r w:rsidR="00F8587C">
        <w:rPr>
          <w:b/>
          <w:caps/>
          <w:sz w:val="24"/>
          <w:szCs w:val="24"/>
        </w:rPr>
        <w:t>5</w:t>
      </w:r>
      <w:r w:rsidR="007B2015">
        <w:rPr>
          <w:b/>
          <w:caps/>
          <w:sz w:val="24"/>
          <w:szCs w:val="24"/>
        </w:rPr>
        <w:t xml:space="preserve"> de </w:t>
      </w:r>
      <w:r w:rsidR="00DD05DB">
        <w:rPr>
          <w:b/>
          <w:caps/>
          <w:sz w:val="24"/>
          <w:szCs w:val="24"/>
        </w:rPr>
        <w:t>MAIO</w:t>
      </w:r>
      <w:r w:rsidR="00184007">
        <w:rPr>
          <w:b/>
          <w:caps/>
          <w:sz w:val="24"/>
          <w:szCs w:val="24"/>
        </w:rPr>
        <w:t xml:space="preserve"> de 201</w:t>
      </w:r>
      <w:r w:rsidR="00067C43">
        <w:rPr>
          <w:b/>
          <w:caps/>
          <w:sz w:val="24"/>
          <w:szCs w:val="24"/>
        </w:rPr>
        <w:t>7</w:t>
      </w:r>
    </w:p>
    <w:p w:rsidR="0003389D" w:rsidRPr="00DF4D59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B75B41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D05DB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DD05DB">
        <w:rPr>
          <w:rFonts w:ascii="Times New Roman" w:hAnsi="Times New Roman" w:cs="Times New Roman"/>
          <w:sz w:val="24"/>
          <w:szCs w:val="24"/>
        </w:rPr>
        <w:t>a Secretária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362F8C">
        <w:rPr>
          <w:rFonts w:ascii="Times New Roman" w:hAnsi="Times New Roman" w:cs="Times New Roman"/>
          <w:sz w:val="24"/>
          <w:szCs w:val="24"/>
        </w:rPr>
        <w:t xml:space="preserve">e pelo Regimento Interno da Autarquia, aprovado pela Decisão </w:t>
      </w:r>
      <w:proofErr w:type="spellStart"/>
      <w:r w:rsidR="00362F8C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362F8C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62221B" w:rsidRPr="00C51793" w:rsidRDefault="002A081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D3240">
        <w:rPr>
          <w:rFonts w:ascii="Times New Roman" w:hAnsi="Times New Roman" w:cs="Times New Roman"/>
          <w:sz w:val="24"/>
          <w:szCs w:val="24"/>
        </w:rPr>
        <w:t>o Processo Administrativo n. 0</w:t>
      </w:r>
      <w:r w:rsidR="009239F1">
        <w:rPr>
          <w:rFonts w:ascii="Times New Roman" w:hAnsi="Times New Roman" w:cs="Times New Roman"/>
          <w:sz w:val="24"/>
          <w:szCs w:val="24"/>
        </w:rPr>
        <w:t>0</w:t>
      </w:r>
      <w:r w:rsidR="00F8587C">
        <w:rPr>
          <w:rFonts w:ascii="Times New Roman" w:hAnsi="Times New Roman" w:cs="Times New Roman"/>
          <w:sz w:val="24"/>
          <w:szCs w:val="24"/>
        </w:rPr>
        <w:t>5</w:t>
      </w:r>
      <w:r w:rsidR="000D3240">
        <w:rPr>
          <w:rFonts w:ascii="Times New Roman" w:hAnsi="Times New Roman" w:cs="Times New Roman"/>
          <w:sz w:val="24"/>
          <w:szCs w:val="24"/>
        </w:rPr>
        <w:t>/201</w:t>
      </w:r>
      <w:r w:rsidR="00F8587C">
        <w:rPr>
          <w:rFonts w:ascii="Times New Roman" w:hAnsi="Times New Roman" w:cs="Times New Roman"/>
          <w:sz w:val="24"/>
          <w:szCs w:val="24"/>
        </w:rPr>
        <w:t>7</w:t>
      </w:r>
      <w:r w:rsidR="000D3240">
        <w:rPr>
          <w:rFonts w:ascii="Times New Roman" w:hAnsi="Times New Roman" w:cs="Times New Roman"/>
          <w:sz w:val="24"/>
          <w:szCs w:val="24"/>
        </w:rPr>
        <w:t>, que trata da contratação de empresa</w:t>
      </w:r>
      <w:r w:rsidR="00F8587C">
        <w:rPr>
          <w:rFonts w:ascii="Times New Roman" w:hAnsi="Times New Roman" w:cs="Times New Roman"/>
          <w:sz w:val="24"/>
          <w:szCs w:val="24"/>
        </w:rPr>
        <w:t>s</w:t>
      </w:r>
      <w:r w:rsidR="000D3240">
        <w:rPr>
          <w:rFonts w:ascii="Times New Roman" w:hAnsi="Times New Roman" w:cs="Times New Roman"/>
          <w:sz w:val="24"/>
          <w:szCs w:val="24"/>
        </w:rPr>
        <w:t xml:space="preserve"> </w:t>
      </w:r>
      <w:r w:rsidR="00DD05DB">
        <w:rPr>
          <w:rFonts w:ascii="Times New Roman" w:hAnsi="Times New Roman" w:cs="Times New Roman"/>
          <w:sz w:val="24"/>
          <w:szCs w:val="24"/>
        </w:rPr>
        <w:t>especializada</w:t>
      </w:r>
      <w:r w:rsidR="00F8587C">
        <w:rPr>
          <w:rFonts w:ascii="Times New Roman" w:hAnsi="Times New Roman" w:cs="Times New Roman"/>
          <w:sz w:val="24"/>
          <w:szCs w:val="24"/>
        </w:rPr>
        <w:t>s</w:t>
      </w:r>
      <w:r w:rsidR="00DD05DB">
        <w:rPr>
          <w:rFonts w:ascii="Times New Roman" w:hAnsi="Times New Roman" w:cs="Times New Roman"/>
          <w:sz w:val="24"/>
          <w:szCs w:val="24"/>
        </w:rPr>
        <w:t xml:space="preserve"> em </w:t>
      </w:r>
      <w:r w:rsidR="00F8587C">
        <w:rPr>
          <w:rFonts w:ascii="Times New Roman" w:hAnsi="Times New Roman" w:cs="Times New Roman"/>
          <w:sz w:val="24"/>
          <w:szCs w:val="24"/>
        </w:rPr>
        <w:t>emissões e fornecimentos de passagens aéreas e rodoviárias, nacionais e internacionais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061725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777DD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777DD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777DD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Sr. </w:t>
      </w:r>
      <w:r w:rsidR="009239F1">
        <w:rPr>
          <w:rFonts w:ascii="Times New Roman" w:hAnsi="Times New Roman" w:cs="Times New Roman"/>
          <w:i w:val="0"/>
          <w:iCs w:val="0"/>
          <w:sz w:val="24"/>
          <w:szCs w:val="24"/>
        </w:rPr>
        <w:t>Luan Carlos Gomes Marques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atuar como fiscal do contrato com a</w:t>
      </w:r>
      <w:r w:rsidR="009239F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239F1" w:rsidRPr="009239F1">
        <w:rPr>
          <w:rFonts w:ascii="Times New Roman" w:hAnsi="Times New Roman" w:cs="Times New Roman"/>
          <w:i w:val="0"/>
          <w:sz w:val="24"/>
          <w:szCs w:val="24"/>
        </w:rPr>
        <w:t>empresas especializadas em emissões e fornecimentos de passagens aéreas e rodoviárias, nacionais e internacionais</w:t>
      </w:r>
      <w:r w:rsidRPr="009239F1">
        <w:rPr>
          <w:rFonts w:ascii="Times New Roman" w:hAnsi="Times New Roman" w:cs="Times New Roman"/>
          <w:i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objeto do PAD supracitado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061725" w:rsidRPr="00061725" w:rsidRDefault="00371CB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do contrato referente ao Processo Administrativo n. 0</w:t>
      </w:r>
      <w:r w:rsidR="009239F1">
        <w:rPr>
          <w:rFonts w:ascii="Times New Roman" w:hAnsi="Times New Roman" w:cs="Times New Roman"/>
          <w:i w:val="0"/>
          <w:iCs w:val="0"/>
          <w:sz w:val="24"/>
          <w:szCs w:val="24"/>
        </w:rPr>
        <w:t>05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/201</w:t>
      </w:r>
      <w:r w:rsidR="009239F1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observando </w:t>
      </w:r>
      <w:proofErr w:type="gramStart"/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os cronogramas físico</w:t>
      </w:r>
      <w:proofErr w:type="gramEnd"/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financeiro e de desembolso.</w:t>
      </w:r>
    </w:p>
    <w:p w:rsidR="00061725" w:rsidRPr="00D91DD6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371CB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371CB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371CB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Sr. </w:t>
      </w:r>
      <w:r w:rsidR="009239F1">
        <w:rPr>
          <w:rFonts w:ascii="Times New Roman" w:hAnsi="Times New Roman" w:cs="Times New Roman"/>
          <w:i w:val="0"/>
          <w:iCs w:val="0"/>
          <w:sz w:val="24"/>
          <w:szCs w:val="24"/>
        </w:rPr>
        <w:t>Luan Carlos Gomes Marques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2529E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2529E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2529E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</w:t>
      </w:r>
      <w:r w:rsidR="002529E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2529EA">
        <w:rPr>
          <w:rFonts w:ascii="Times New Roman" w:hAnsi="Times New Roman" w:cs="Times New Roman"/>
          <w:i w:val="0"/>
          <w:iCs w:val="0"/>
          <w:sz w:val="24"/>
          <w:szCs w:val="24"/>
        </w:rPr>
        <w:t>Meire Benites de Souza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fiscal do contrato supramencionado.</w:t>
      </w:r>
    </w:p>
    <w:p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5905/73.</w:t>
      </w:r>
    </w:p>
    <w:p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25538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5538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25538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25538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DD05DB">
        <w:rPr>
          <w:rFonts w:ascii="Times New Roman" w:hAnsi="Times New Roman" w:cs="Times New Roman"/>
          <w:i w:val="0"/>
          <w:sz w:val="24"/>
          <w:szCs w:val="24"/>
        </w:rPr>
        <w:t>2</w:t>
      </w:r>
      <w:r w:rsidR="00F8587C">
        <w:rPr>
          <w:rFonts w:ascii="Times New Roman" w:hAnsi="Times New Roman" w:cs="Times New Roman"/>
          <w:i w:val="0"/>
          <w:sz w:val="24"/>
          <w:szCs w:val="24"/>
        </w:rPr>
        <w:t>5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DD05DB">
        <w:rPr>
          <w:rFonts w:ascii="Times New Roman" w:hAnsi="Times New Roman" w:cs="Times New Roman"/>
          <w:i w:val="0"/>
          <w:sz w:val="24"/>
          <w:szCs w:val="24"/>
        </w:rPr>
        <w:t>maio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067C43">
        <w:rPr>
          <w:rFonts w:ascii="Times New Roman" w:hAnsi="Times New Roman" w:cs="Times New Roman"/>
          <w:i w:val="0"/>
          <w:sz w:val="24"/>
          <w:szCs w:val="24"/>
        </w:rPr>
        <w:t>7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DD05DB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DC53BD" w:rsidRPr="005071C6" w:rsidRDefault="00DC53BD" w:rsidP="00DC53B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5986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proofErr w:type="gramStart"/>
      <w:r w:rsidRPr="00504BD1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Judith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Willemann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Flôr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071C6">
        <w:rPr>
          <w:rFonts w:ascii="Times New Roman" w:hAnsi="Times New Roman" w:cs="Times New Roman"/>
          <w:sz w:val="24"/>
          <w:szCs w:val="24"/>
        </w:rPr>
        <w:t xml:space="preserve">Cacilda Rocha </w:t>
      </w:r>
      <w:proofErr w:type="spellStart"/>
      <w:r w:rsidRPr="005071C6">
        <w:rPr>
          <w:rFonts w:ascii="Times New Roman" w:hAnsi="Times New Roman" w:cs="Times New Roman"/>
          <w:sz w:val="24"/>
          <w:szCs w:val="24"/>
        </w:rPr>
        <w:t>Hildebrand</w:t>
      </w:r>
      <w:proofErr w:type="spellEnd"/>
      <w:r w:rsidRPr="005071C6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DC53BD" w:rsidRPr="00504BD1" w:rsidRDefault="00DC53BD" w:rsidP="00DC53B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       Presidente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Secretária </w:t>
      </w:r>
    </w:p>
    <w:p w:rsidR="00F824B7" w:rsidRPr="002529EA" w:rsidRDefault="00DC53BD" w:rsidP="00DC53BD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AE1E03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 w:rsidRPr="002529EA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2529EA">
        <w:rPr>
          <w:rFonts w:ascii="Times New Roman" w:hAnsi="Times New Roman" w:cs="Times New Roman"/>
          <w:sz w:val="24"/>
          <w:szCs w:val="24"/>
          <w:lang w:val="en-US"/>
        </w:rPr>
        <w:t xml:space="preserve">-MS n. 41476                                                             </w:t>
      </w:r>
      <w:proofErr w:type="spellStart"/>
      <w:r w:rsidRPr="002529EA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2529EA">
        <w:rPr>
          <w:rFonts w:ascii="Times New Roman" w:hAnsi="Times New Roman" w:cs="Times New Roman"/>
          <w:sz w:val="24"/>
          <w:szCs w:val="24"/>
          <w:lang w:val="en-US"/>
        </w:rPr>
        <w:t>-MS n. 126158</w:t>
      </w:r>
      <w:bookmarkStart w:id="0" w:name="_GoBack"/>
      <w:bookmarkEnd w:id="0"/>
    </w:p>
    <w:sectPr w:rsidR="00F824B7" w:rsidRPr="002529EA" w:rsidSect="001E08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39F1" w:rsidRDefault="009239F1" w:rsidP="00001480">
      <w:pPr>
        <w:spacing w:after="0" w:line="240" w:lineRule="auto"/>
      </w:pPr>
      <w:r>
        <w:separator/>
      </w:r>
    </w:p>
  </w:endnote>
  <w:endnote w:type="continuationSeparator" w:id="0">
    <w:p w:rsidR="009239F1" w:rsidRDefault="009239F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39F1" w:rsidRDefault="009239F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39F1" w:rsidRDefault="009239F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9239F1" w:rsidRPr="00282966" w:rsidRDefault="009239F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9239F1" w:rsidRPr="00282966" w:rsidRDefault="009239F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9239F1" w:rsidRPr="00DB3D8B" w:rsidRDefault="009239F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</w:t>
    </w:r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MS: Gestão com competência, transparência é ética.</w:t>
    </w:r>
  </w:p>
  <w:p w:rsidR="009239F1" w:rsidRPr="00E71A61" w:rsidRDefault="009239F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39F1" w:rsidRDefault="009239F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39F1" w:rsidRDefault="009239F1" w:rsidP="00001480">
      <w:pPr>
        <w:spacing w:after="0" w:line="240" w:lineRule="auto"/>
      </w:pPr>
      <w:r>
        <w:separator/>
      </w:r>
    </w:p>
  </w:footnote>
  <w:footnote w:type="continuationSeparator" w:id="0">
    <w:p w:rsidR="009239F1" w:rsidRDefault="009239F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39F1" w:rsidRDefault="009239F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39F1" w:rsidRDefault="009239F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239F1" w:rsidRDefault="009239F1" w:rsidP="002F663E">
    <w:pPr>
      <w:pStyle w:val="Cabealho"/>
    </w:pPr>
  </w:p>
  <w:p w:rsidR="009239F1" w:rsidRDefault="009239F1" w:rsidP="002F663E">
    <w:pPr>
      <w:pStyle w:val="Cabealho"/>
      <w:jc w:val="center"/>
    </w:pPr>
  </w:p>
  <w:p w:rsidR="009239F1" w:rsidRDefault="009239F1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9239F1" w:rsidRDefault="009239F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39F1" w:rsidRDefault="009239F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49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4380"/>
    <w:rsid w:val="00045C4A"/>
    <w:rsid w:val="00054628"/>
    <w:rsid w:val="00057908"/>
    <w:rsid w:val="00061725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90C"/>
    <w:rsid w:val="000B15A5"/>
    <w:rsid w:val="000B6209"/>
    <w:rsid w:val="000D1E2A"/>
    <w:rsid w:val="000D2EDB"/>
    <w:rsid w:val="000D3240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20307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8096C"/>
    <w:rsid w:val="002815E8"/>
    <w:rsid w:val="00282966"/>
    <w:rsid w:val="00286935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89A"/>
    <w:rsid w:val="00362F8C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9111F"/>
    <w:rsid w:val="004922C7"/>
    <w:rsid w:val="004A426C"/>
    <w:rsid w:val="004B2956"/>
    <w:rsid w:val="004B4D44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50301C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5986"/>
    <w:rsid w:val="005476DD"/>
    <w:rsid w:val="00547B84"/>
    <w:rsid w:val="00551E06"/>
    <w:rsid w:val="00552A33"/>
    <w:rsid w:val="0055449E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56C0"/>
    <w:rsid w:val="0064698C"/>
    <w:rsid w:val="00647B54"/>
    <w:rsid w:val="00647DE2"/>
    <w:rsid w:val="00651BFB"/>
    <w:rsid w:val="00663589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408F4"/>
    <w:rsid w:val="00740B48"/>
    <w:rsid w:val="00750877"/>
    <w:rsid w:val="00755A39"/>
    <w:rsid w:val="0075721B"/>
    <w:rsid w:val="00775B83"/>
    <w:rsid w:val="00777DD7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5667"/>
    <w:rsid w:val="0087021E"/>
    <w:rsid w:val="00881A1F"/>
    <w:rsid w:val="008822F7"/>
    <w:rsid w:val="0088610B"/>
    <w:rsid w:val="008904B1"/>
    <w:rsid w:val="00893C78"/>
    <w:rsid w:val="008B0C01"/>
    <w:rsid w:val="008B35EB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9F1"/>
    <w:rsid w:val="00923C95"/>
    <w:rsid w:val="00924EDD"/>
    <w:rsid w:val="00930D31"/>
    <w:rsid w:val="00933CD7"/>
    <w:rsid w:val="0094495A"/>
    <w:rsid w:val="00951404"/>
    <w:rsid w:val="0095463A"/>
    <w:rsid w:val="009610C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5D9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84F39"/>
    <w:rsid w:val="00A85B5A"/>
    <w:rsid w:val="00A876B1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52EF"/>
    <w:rsid w:val="00B974D1"/>
    <w:rsid w:val="00BB083A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290A"/>
    <w:rsid w:val="00C74C86"/>
    <w:rsid w:val="00C81E7E"/>
    <w:rsid w:val="00C84806"/>
    <w:rsid w:val="00C857A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3957"/>
    <w:rsid w:val="00D64B96"/>
    <w:rsid w:val="00D70001"/>
    <w:rsid w:val="00D73D29"/>
    <w:rsid w:val="00D77A21"/>
    <w:rsid w:val="00D835B1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3D8B"/>
    <w:rsid w:val="00DC53BD"/>
    <w:rsid w:val="00DC5E8F"/>
    <w:rsid w:val="00DD05DB"/>
    <w:rsid w:val="00DD080F"/>
    <w:rsid w:val="00DD6B19"/>
    <w:rsid w:val="00DE15FF"/>
    <w:rsid w:val="00DF030C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362A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95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CCE8EF-24DB-4827-9B39-DD6D0E7E1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249</Words>
  <Characters>1565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1811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2017-05-02T20:21:00Z</cp:lastPrinted>
  <dcterms:created xsi:type="dcterms:W3CDTF">2017-05-25T14:34:00Z</dcterms:created>
  <dcterms:modified xsi:type="dcterms:W3CDTF">2017-05-25T15:00:00Z</dcterms:modified>
</cp:coreProperties>
</file>