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6E9B8C55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FE6A31">
        <w:rPr>
          <w:b/>
          <w:caps/>
          <w:sz w:val="24"/>
          <w:szCs w:val="24"/>
        </w:rPr>
        <w:t>1</w:t>
      </w:r>
      <w:r w:rsidR="00CB07BE">
        <w:rPr>
          <w:b/>
          <w:caps/>
          <w:sz w:val="24"/>
          <w:szCs w:val="24"/>
        </w:rPr>
        <w:t>4</w:t>
      </w:r>
      <w:r w:rsidR="00FD7E76">
        <w:rPr>
          <w:b/>
          <w:caps/>
          <w:sz w:val="24"/>
          <w:szCs w:val="24"/>
        </w:rPr>
        <w:t>1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6B5E42">
        <w:rPr>
          <w:b/>
          <w:caps/>
          <w:sz w:val="24"/>
          <w:szCs w:val="24"/>
        </w:rPr>
        <w:t>1</w:t>
      </w:r>
      <w:r w:rsidR="00FE6A31">
        <w:rPr>
          <w:b/>
          <w:caps/>
          <w:sz w:val="24"/>
          <w:szCs w:val="24"/>
        </w:rPr>
        <w:t>7</w:t>
      </w:r>
      <w:r w:rsidRPr="000E6D1D">
        <w:rPr>
          <w:b/>
          <w:caps/>
          <w:sz w:val="24"/>
          <w:szCs w:val="24"/>
        </w:rPr>
        <w:t xml:space="preserve"> de </w:t>
      </w:r>
      <w:r w:rsidR="00FE6A31">
        <w:rPr>
          <w:b/>
          <w:caps/>
          <w:sz w:val="24"/>
          <w:szCs w:val="24"/>
        </w:rPr>
        <w:t>MARÇO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3F3F5A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3F3F5A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5EFB5807" w:rsidR="00CA7E3D" w:rsidRDefault="003E76FF" w:rsidP="003F3F5A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A4B4B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desligamento d</w:t>
      </w:r>
      <w:r w:rsidR="008A4B4B">
        <w:rPr>
          <w:rFonts w:ascii="Times New Roman" w:hAnsi="Times New Roman" w:cs="Times New Roman"/>
          <w:bCs/>
          <w:sz w:val="24"/>
          <w:szCs w:val="24"/>
        </w:rPr>
        <w:t>a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Colaborador</w:t>
      </w:r>
      <w:r w:rsidR="008A4B4B">
        <w:rPr>
          <w:rFonts w:ascii="Times New Roman" w:hAnsi="Times New Roman" w:cs="Times New Roman"/>
          <w:bCs/>
          <w:sz w:val="24"/>
          <w:szCs w:val="24"/>
        </w:rPr>
        <w:t>a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5A02E207" w:rsidR="00A53C16" w:rsidRPr="00CA7E3D" w:rsidRDefault="00A53C16" w:rsidP="003F3F5A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8A4B4B">
        <w:rPr>
          <w:rFonts w:ascii="Times New Roman" w:hAnsi="Times New Roman" w:cs="Times New Roman"/>
          <w:sz w:val="24"/>
          <w:szCs w:val="24"/>
        </w:rPr>
        <w:t>0</w:t>
      </w:r>
      <w:r w:rsidR="00396CD7">
        <w:rPr>
          <w:rFonts w:ascii="Times New Roman" w:hAnsi="Times New Roman" w:cs="Times New Roman"/>
          <w:sz w:val="24"/>
          <w:szCs w:val="24"/>
        </w:rPr>
        <w:t>7</w:t>
      </w:r>
      <w:r w:rsidR="004526C2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8A4B4B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1F93703B" w:rsidR="00145988" w:rsidRPr="000E6D1D" w:rsidRDefault="00145988" w:rsidP="003F3F5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4B4B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396CD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A4B4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4B4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D58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8A4B4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, por solicitação de desligamento de um dos colaboradores.</w:t>
      </w:r>
    </w:p>
    <w:p w14:paraId="56DEBB55" w14:textId="77777777" w:rsidR="00284B86" w:rsidRPr="00284B86" w:rsidRDefault="007919DE" w:rsidP="003F3F5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75FC0DDA" w:rsidR="005826D9" w:rsidRPr="00E13D57" w:rsidRDefault="005826D9" w:rsidP="003F3F5A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Dr.</w:t>
      </w:r>
      <w:r w:rsidR="00AA68E5">
        <w:rPr>
          <w:rFonts w:ascii="Times New Roman" w:hAnsi="Times New Roman" w:cs="Times New Roman"/>
          <w:sz w:val="24"/>
          <w:szCs w:val="24"/>
        </w:rPr>
        <w:t xml:space="preserve"> </w:t>
      </w:r>
      <w:r w:rsidR="004F4113">
        <w:rPr>
          <w:rFonts w:ascii="Times New Roman" w:hAnsi="Times New Roman" w:cs="Times New Roman"/>
          <w:sz w:val="24"/>
          <w:szCs w:val="24"/>
        </w:rPr>
        <w:t>Dieimes Leandro da Silva, Coren-MS nº 283592-ENF</w:t>
      </w:r>
      <w:r w:rsidR="004F4113" w:rsidRPr="00EC1A8E">
        <w:rPr>
          <w:rFonts w:ascii="Times New Roman" w:hAnsi="Times New Roman" w:cs="Times New Roman"/>
          <w:sz w:val="24"/>
          <w:szCs w:val="24"/>
        </w:rPr>
        <w:t xml:space="preserve"> </w:t>
      </w:r>
      <w:r w:rsidR="004F4113" w:rsidRPr="007414AA">
        <w:rPr>
          <w:rFonts w:ascii="Times New Roman" w:hAnsi="Times New Roman" w:cs="Times New Roman"/>
          <w:sz w:val="24"/>
          <w:szCs w:val="24"/>
        </w:rPr>
        <w:t>(</w:t>
      </w:r>
      <w:r w:rsidR="004F4113">
        <w:rPr>
          <w:rFonts w:ascii="Times New Roman" w:hAnsi="Times New Roman" w:cs="Times New Roman"/>
          <w:sz w:val="24"/>
          <w:szCs w:val="24"/>
        </w:rPr>
        <w:t>Coordenador</w:t>
      </w:r>
      <w:r w:rsidR="004F4113" w:rsidRPr="007414AA">
        <w:rPr>
          <w:rFonts w:ascii="Times New Roman" w:hAnsi="Times New Roman" w:cs="Times New Roman"/>
          <w:sz w:val="24"/>
          <w:szCs w:val="24"/>
        </w:rPr>
        <w:t>)</w:t>
      </w:r>
      <w:r w:rsidR="004F4113">
        <w:rPr>
          <w:rFonts w:ascii="Times New Roman" w:hAnsi="Times New Roman" w:cs="Times New Roman"/>
          <w:sz w:val="24"/>
          <w:szCs w:val="24"/>
        </w:rPr>
        <w:t>;</w:t>
      </w:r>
    </w:p>
    <w:p w14:paraId="7FE12578" w14:textId="3860386C" w:rsidR="004F4113" w:rsidRPr="004F4113" w:rsidRDefault="005826D9" w:rsidP="003F3F5A">
      <w:pPr>
        <w:spacing w:before="120" w:after="120"/>
        <w:ind w:left="709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4113">
        <w:rPr>
          <w:rFonts w:ascii="Times New Roman" w:hAnsi="Times New Roman" w:cs="Times New Roman"/>
          <w:sz w:val="24"/>
          <w:szCs w:val="24"/>
        </w:rPr>
        <w:t xml:space="preserve">- </w:t>
      </w:r>
      <w:r w:rsidR="004F4113" w:rsidRPr="004F4113">
        <w:rPr>
          <w:rFonts w:ascii="Times New Roman" w:hAnsi="Times New Roman" w:cs="Times New Roman"/>
          <w:sz w:val="24"/>
          <w:szCs w:val="24"/>
        </w:rPr>
        <w:t>Dra. Idinete Luiz De Oliveira Fagundes 539797-TE (Membro).</w:t>
      </w:r>
    </w:p>
    <w:p w14:paraId="75FBD2EA" w14:textId="6DBB9418" w:rsidR="004F4113" w:rsidRPr="004F4113" w:rsidRDefault="004F4113" w:rsidP="003F3F5A">
      <w:pPr>
        <w:spacing w:before="120" w:after="1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4F4113">
        <w:rPr>
          <w:rFonts w:ascii="Times New Roman" w:hAnsi="Times New Roman" w:cs="Times New Roman"/>
          <w:sz w:val="24"/>
          <w:szCs w:val="24"/>
        </w:rPr>
        <w:t xml:space="preserve"> Dra. Aline Cristina Pereira Gomes 661220-TE (Membro).</w:t>
      </w:r>
    </w:p>
    <w:p w14:paraId="00A5125C" w14:textId="39F88E2E" w:rsidR="007414AA" w:rsidRDefault="007414AA" w:rsidP="003F3F5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3F3F5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3F3F5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3F3F5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3F3F5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6006678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A4B4B">
        <w:rPr>
          <w:rFonts w:ascii="Times New Roman" w:hAnsi="Times New Roman" w:cs="Times New Roman"/>
          <w:i w:val="0"/>
          <w:sz w:val="24"/>
          <w:szCs w:val="24"/>
        </w:rPr>
        <w:t>1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7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D912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D912F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D912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D912F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11BB"/>
    <w:rsid w:val="001E2F92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83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2E7C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96CD7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3F3F5A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5E15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4113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9199A"/>
    <w:rsid w:val="006928AF"/>
    <w:rsid w:val="00694FC7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5E42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A4B4B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2D38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07BE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2FA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D7E76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266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108</cp:revision>
  <cp:lastPrinted>2025-03-07T14:00:00Z</cp:lastPrinted>
  <dcterms:created xsi:type="dcterms:W3CDTF">2024-07-09T13:18:00Z</dcterms:created>
  <dcterms:modified xsi:type="dcterms:W3CDTF">2025-03-17T21:11:00Z</dcterms:modified>
</cp:coreProperties>
</file>