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A56509">
        <w:rPr>
          <w:b/>
          <w:caps/>
          <w:sz w:val="24"/>
          <w:szCs w:val="24"/>
        </w:rPr>
        <w:t>1</w:t>
      </w:r>
      <w:r w:rsidR="00161AD4">
        <w:rPr>
          <w:b/>
          <w:caps/>
          <w:sz w:val="24"/>
          <w:szCs w:val="24"/>
        </w:rPr>
        <w:t>4</w:t>
      </w:r>
      <w:r w:rsidR="00860D03">
        <w:rPr>
          <w:b/>
          <w:caps/>
          <w:sz w:val="24"/>
          <w:szCs w:val="24"/>
        </w:rPr>
        <w:t>7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860D03">
        <w:rPr>
          <w:b/>
          <w:caps/>
          <w:sz w:val="24"/>
          <w:szCs w:val="24"/>
        </w:rPr>
        <w:t>13</w:t>
      </w:r>
      <w:r w:rsidRPr="00113914">
        <w:rPr>
          <w:b/>
          <w:caps/>
          <w:sz w:val="24"/>
          <w:szCs w:val="24"/>
        </w:rPr>
        <w:t xml:space="preserve"> de </w:t>
      </w:r>
      <w:r w:rsidR="00860D03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de </w:t>
      </w:r>
      <w:r w:rsidR="00860D03">
        <w:rPr>
          <w:b/>
          <w:caps/>
          <w:sz w:val="24"/>
          <w:szCs w:val="24"/>
        </w:rPr>
        <w:t>2020</w:t>
      </w:r>
    </w:p>
    <w:p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682E09">
        <w:rPr>
          <w:rFonts w:ascii="Times New Roman" w:hAnsi="Times New Roman" w:cs="Times New Roman"/>
          <w:sz w:val="24"/>
          <w:szCs w:val="24"/>
        </w:rPr>
        <w:t xml:space="preserve">Tesoureiro </w:t>
      </w:r>
      <w:r w:rsidR="00171044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B24E7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5B6886">
        <w:rPr>
          <w:rFonts w:ascii="Times New Roman" w:hAnsi="Times New Roman" w:cs="Times New Roman"/>
          <w:sz w:val="24"/>
          <w:szCs w:val="24"/>
        </w:rPr>
        <w:t>045/2020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D59E1" w:rsidRDefault="0059605D" w:rsidP="004D59E1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59E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59E1">
        <w:rPr>
          <w:rFonts w:ascii="Times New Roman" w:hAnsi="Times New Roman" w:cs="Times New Roman"/>
          <w:sz w:val="24"/>
          <w:szCs w:val="24"/>
        </w:rPr>
        <w:t>entrega d</w:t>
      </w:r>
      <w:r w:rsidR="0047519E">
        <w:rPr>
          <w:rFonts w:ascii="Times New Roman" w:hAnsi="Times New Roman" w:cs="Times New Roman"/>
          <w:sz w:val="24"/>
          <w:szCs w:val="24"/>
        </w:rPr>
        <w:t>a</w:t>
      </w:r>
      <w:r w:rsidR="004D59E1">
        <w:rPr>
          <w:rFonts w:ascii="Times New Roman" w:hAnsi="Times New Roman" w:cs="Times New Roman"/>
          <w:sz w:val="24"/>
          <w:szCs w:val="24"/>
        </w:rPr>
        <w:t xml:space="preserve"> </w:t>
      </w:r>
      <w:r w:rsidR="0047519E">
        <w:rPr>
          <w:rFonts w:ascii="Times New Roman" w:hAnsi="Times New Roman" w:cs="Times New Roman"/>
          <w:sz w:val="24"/>
          <w:szCs w:val="24"/>
        </w:rPr>
        <w:t>prestação de contas referente ao exercício 201</w:t>
      </w:r>
      <w:r w:rsidR="00860D03">
        <w:rPr>
          <w:rFonts w:ascii="Times New Roman" w:hAnsi="Times New Roman" w:cs="Times New Roman"/>
          <w:sz w:val="24"/>
          <w:szCs w:val="24"/>
        </w:rPr>
        <w:t>9</w:t>
      </w:r>
      <w:r w:rsidR="004D59E1">
        <w:rPr>
          <w:rFonts w:ascii="Times New Roman" w:hAnsi="Times New Roman" w:cs="Times New Roman"/>
          <w:sz w:val="24"/>
          <w:szCs w:val="24"/>
        </w:rPr>
        <w:t xml:space="preserve">, </w:t>
      </w:r>
      <w:r w:rsidR="004D59E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  <w:bookmarkStart w:id="0" w:name="_GoBack"/>
      <w:bookmarkEnd w:id="0"/>
    </w:p>
    <w:p w:rsidR="00171044" w:rsidRPr="00860D03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61AD4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161AD4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B5550">
        <w:rPr>
          <w:rFonts w:ascii="Times New Roman" w:hAnsi="Times New Roman" w:cs="Times New Roman"/>
          <w:i w:val="0"/>
          <w:sz w:val="24"/>
          <w:szCs w:val="24"/>
        </w:rPr>
        <w:t xml:space="preserve">Dr. </w:t>
      </w:r>
      <w:r w:rsidR="00860D03">
        <w:rPr>
          <w:rFonts w:ascii="Times New Roman" w:hAnsi="Times New Roman" w:cs="Times New Roman"/>
          <w:i w:val="0"/>
          <w:sz w:val="24"/>
          <w:szCs w:val="24"/>
        </w:rPr>
        <w:t>Rodrigo Alexandre Teixeira</w:t>
      </w:r>
      <w:r w:rsidR="000B5550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860D03">
        <w:rPr>
          <w:rFonts w:ascii="Times New Roman" w:hAnsi="Times New Roman" w:cs="Times New Roman"/>
          <w:i w:val="0"/>
          <w:sz w:val="24"/>
          <w:szCs w:val="24"/>
        </w:rPr>
        <w:t>123978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, para emitir parecer </w:t>
      </w:r>
      <w:r w:rsidR="004D59E1">
        <w:rPr>
          <w:rFonts w:ascii="Times New Roman" w:hAnsi="Times New Roman" w:cs="Times New Roman"/>
          <w:i w:val="0"/>
          <w:sz w:val="24"/>
          <w:szCs w:val="24"/>
        </w:rPr>
        <w:t>com relação ao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que consta nos autos do P</w:t>
      </w:r>
      <w:r w:rsidR="004D59E1">
        <w:rPr>
          <w:rFonts w:ascii="Times New Roman" w:hAnsi="Times New Roman" w:cs="Times New Roman"/>
          <w:i w:val="0"/>
          <w:sz w:val="24"/>
          <w:szCs w:val="24"/>
        </w:rPr>
        <w:t>A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D n. </w:t>
      </w:r>
      <w:r w:rsidR="005B6886">
        <w:rPr>
          <w:rFonts w:ascii="Times New Roman" w:hAnsi="Times New Roman" w:cs="Times New Roman"/>
          <w:i w:val="0"/>
          <w:sz w:val="24"/>
          <w:szCs w:val="24"/>
        </w:rPr>
        <w:t>045/2020</w:t>
      </w:r>
      <w:r w:rsidR="0033376C"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 w:rsidR="000B5550">
        <w:rPr>
          <w:rFonts w:ascii="Times New Roman" w:hAnsi="Times New Roman" w:cs="Times New Roman"/>
          <w:i w:val="0"/>
          <w:sz w:val="24"/>
          <w:szCs w:val="24"/>
        </w:rPr>
        <w:t xml:space="preserve">Prestação de Contas do Exercício de </w:t>
      </w:r>
      <w:r w:rsidR="00860D03">
        <w:rPr>
          <w:rFonts w:ascii="Times New Roman" w:hAnsi="Times New Roman" w:cs="Times New Roman"/>
          <w:i w:val="0"/>
          <w:sz w:val="24"/>
          <w:szCs w:val="24"/>
        </w:rPr>
        <w:t>2020</w:t>
      </w:r>
      <w:r w:rsidR="000B5550">
        <w:rPr>
          <w:rFonts w:ascii="Times New Roman" w:hAnsi="Times New Roman" w:cs="Times New Roman"/>
          <w:i w:val="0"/>
          <w:sz w:val="24"/>
          <w:szCs w:val="24"/>
        </w:rPr>
        <w:t>)</w:t>
      </w:r>
      <w:r w:rsidR="004D59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860D03" w:rsidRPr="00520C46" w:rsidRDefault="00860D03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>
        <w:rPr>
          <w:rFonts w:ascii="Times New Roman" w:hAnsi="Times New Roman" w:cs="Times New Roman"/>
          <w:i w:val="0"/>
          <w:sz w:val="24"/>
          <w:szCs w:val="24"/>
        </w:rPr>
        <w:t>Despesas administrativas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161AD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161AD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161AD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171044" w:rsidRPr="004D59E1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4D59E1" w:rsidRPr="00C51793" w:rsidRDefault="004D59E1" w:rsidP="004D59E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A5650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60D03">
        <w:rPr>
          <w:rFonts w:ascii="Times New Roman" w:hAnsi="Times New Roman" w:cs="Times New Roman"/>
          <w:i w:val="0"/>
          <w:sz w:val="24"/>
          <w:szCs w:val="24"/>
        </w:rPr>
        <w:t>13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860D03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60D03">
        <w:rPr>
          <w:rFonts w:ascii="Times New Roman" w:hAnsi="Times New Roman" w:cs="Times New Roman"/>
          <w:i w:val="0"/>
          <w:sz w:val="24"/>
          <w:szCs w:val="24"/>
        </w:rPr>
        <w:t>2020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171044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860D03" w:rsidRPr="00344E9E" w:rsidRDefault="00860D03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682E09" w:rsidRPr="00860D03" w:rsidRDefault="00682E09" w:rsidP="00682E0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860D03">
        <w:rPr>
          <w:rFonts w:ascii="Times New Roman" w:hAnsi="Times New Roman" w:cs="Times New Roman"/>
          <w:b/>
          <w:bCs/>
          <w:sz w:val="24"/>
          <w:szCs w:val="24"/>
        </w:rPr>
        <w:t xml:space="preserve">Dr. Sebastião Junior Henrique Duarte                      Sr. </w:t>
      </w:r>
      <w:proofErr w:type="spellStart"/>
      <w:r w:rsidRPr="00860D03">
        <w:rPr>
          <w:rFonts w:ascii="Times New Roman" w:hAnsi="Times New Roman" w:cs="Times New Roman"/>
          <w:b/>
          <w:bCs/>
          <w:sz w:val="24"/>
          <w:szCs w:val="24"/>
        </w:rPr>
        <w:t>Cleberson</w:t>
      </w:r>
      <w:proofErr w:type="spellEnd"/>
      <w:r w:rsidRPr="00860D03">
        <w:rPr>
          <w:rFonts w:ascii="Times New Roman" w:hAnsi="Times New Roman" w:cs="Times New Roman"/>
          <w:b/>
          <w:bCs/>
          <w:sz w:val="24"/>
          <w:szCs w:val="24"/>
        </w:rPr>
        <w:t xml:space="preserve"> dos Santos Paião            </w:t>
      </w:r>
    </w:p>
    <w:p w:rsidR="00682E09" w:rsidRPr="00860D03" w:rsidRDefault="00682E09" w:rsidP="00682E0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0D0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Presidente                                                                 Tesoureiro </w:t>
      </w:r>
    </w:p>
    <w:p w:rsidR="00682E09" w:rsidRPr="00860D03" w:rsidRDefault="00682E09" w:rsidP="00682E09">
      <w:pPr>
        <w:tabs>
          <w:tab w:val="left" w:pos="3765"/>
        </w:tabs>
        <w:spacing w:after="0" w:line="240" w:lineRule="auto"/>
        <w:jc w:val="both"/>
        <w:rPr>
          <w:b/>
          <w:bCs/>
          <w:lang w:val="en-US"/>
        </w:rPr>
      </w:pPr>
      <w:r w:rsidRPr="00860D0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</w:t>
      </w:r>
      <w:proofErr w:type="spellStart"/>
      <w:r w:rsidRPr="00860D03">
        <w:rPr>
          <w:rFonts w:ascii="Times New Roman" w:hAnsi="Times New Roman" w:cs="Times New Roman"/>
          <w:b/>
          <w:bCs/>
          <w:sz w:val="24"/>
          <w:szCs w:val="24"/>
          <w:lang w:val="en-US"/>
        </w:rPr>
        <w:t>Coren</w:t>
      </w:r>
      <w:proofErr w:type="spellEnd"/>
      <w:r w:rsidRPr="00860D0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-MS n. 85775                                                 </w:t>
      </w:r>
      <w:proofErr w:type="spellStart"/>
      <w:r w:rsidRPr="00860D03">
        <w:rPr>
          <w:rFonts w:ascii="Times New Roman" w:hAnsi="Times New Roman" w:cs="Times New Roman"/>
          <w:b/>
          <w:bCs/>
          <w:sz w:val="24"/>
          <w:szCs w:val="24"/>
          <w:lang w:val="en-US"/>
        </w:rPr>
        <w:t>Coren</w:t>
      </w:r>
      <w:proofErr w:type="spellEnd"/>
      <w:r w:rsidRPr="00860D03">
        <w:rPr>
          <w:rFonts w:ascii="Times New Roman" w:hAnsi="Times New Roman" w:cs="Times New Roman"/>
          <w:b/>
          <w:bCs/>
          <w:sz w:val="24"/>
          <w:szCs w:val="24"/>
          <w:lang w:val="en-US"/>
        </w:rPr>
        <w:t>-MS n. 546012</w:t>
      </w:r>
    </w:p>
    <w:p w:rsidR="00171044" w:rsidRPr="00860D03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171044" w:rsidRPr="00860D03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5550" w:rsidRDefault="000B5550" w:rsidP="00001480">
      <w:pPr>
        <w:spacing w:after="0" w:line="240" w:lineRule="auto"/>
      </w:pPr>
      <w:r>
        <w:separator/>
      </w:r>
    </w:p>
  </w:endnote>
  <w:endnote w:type="continuationSeparator" w:id="0">
    <w:p w:rsidR="000B5550" w:rsidRDefault="000B555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altName w:val="Arial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5550" w:rsidRDefault="000B555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B5550" w:rsidRPr="00282966" w:rsidRDefault="000B555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860D03">
      <w:rPr>
        <w:rFonts w:ascii="Times New Roman" w:hAnsi="Times New Roman" w:cs="Times New Roman"/>
        <w:color w:val="auto"/>
        <w:sz w:val="16"/>
        <w:szCs w:val="16"/>
      </w:rPr>
      <w:t xml:space="preserve">Avenida Monte Castelo, </w:t>
    </w:r>
    <w:proofErr w:type="gramStart"/>
    <w:r w:rsidR="00860D03">
      <w:rPr>
        <w:rFonts w:ascii="Times New Roman" w:hAnsi="Times New Roman" w:cs="Times New Roman"/>
        <w:color w:val="auto"/>
        <w:sz w:val="16"/>
        <w:szCs w:val="16"/>
      </w:rPr>
      <w:t>269  -</w:t>
    </w:r>
    <w:proofErr w:type="gramEnd"/>
    <w:r w:rsidR="00860D03">
      <w:rPr>
        <w:rFonts w:ascii="Times New Roman" w:hAnsi="Times New Roman" w:cs="Times New Roman"/>
        <w:color w:val="auto"/>
        <w:sz w:val="16"/>
        <w:szCs w:val="16"/>
      </w:rPr>
      <w:t xml:space="preserve"> bairro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</w:t>
    </w:r>
    <w:r w:rsidR="00860D03">
      <w:rPr>
        <w:rFonts w:ascii="Times New Roman" w:hAnsi="Times New Roman" w:cs="Times New Roman"/>
        <w:color w:val="auto"/>
        <w:sz w:val="16"/>
        <w:szCs w:val="16"/>
      </w:rPr>
      <w:t>10</w:t>
    </w:r>
    <w:r w:rsidRPr="00282966">
      <w:rPr>
        <w:rFonts w:ascii="Times New Roman" w:hAnsi="Times New Roman" w:cs="Times New Roman"/>
        <w:color w:val="auto"/>
        <w:sz w:val="16"/>
        <w:szCs w:val="16"/>
      </w:rPr>
      <w:t>-4</w:t>
    </w:r>
    <w:r w:rsidR="00860D03">
      <w:rPr>
        <w:rFonts w:ascii="Times New Roman" w:hAnsi="Times New Roman" w:cs="Times New Roman"/>
        <w:color w:val="auto"/>
        <w:sz w:val="16"/>
        <w:szCs w:val="16"/>
      </w:rPr>
      <w:t>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0B5550" w:rsidRPr="00282966" w:rsidRDefault="000B5550" w:rsidP="00C4590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:rsidR="000B5550" w:rsidRPr="0036217C" w:rsidRDefault="000B555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36217C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36217C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</w:p>
  <w:p w:rsidR="000B5550" w:rsidRPr="00E71A61" w:rsidRDefault="000B555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5550" w:rsidRDefault="000B5550" w:rsidP="00001480">
      <w:pPr>
        <w:spacing w:after="0" w:line="240" w:lineRule="auto"/>
      </w:pPr>
      <w:r>
        <w:separator/>
      </w:r>
    </w:p>
  </w:footnote>
  <w:footnote w:type="continuationSeparator" w:id="0">
    <w:p w:rsidR="000B5550" w:rsidRDefault="000B555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5550" w:rsidRDefault="000B555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736C15" wp14:editId="040635B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B5550" w:rsidRDefault="000B5550" w:rsidP="002F663E">
    <w:pPr>
      <w:pStyle w:val="Cabealho"/>
    </w:pPr>
  </w:p>
  <w:p w:rsidR="000B5550" w:rsidRDefault="000B5550" w:rsidP="002F663E">
    <w:pPr>
      <w:pStyle w:val="Cabealho"/>
      <w:jc w:val="center"/>
    </w:pPr>
  </w:p>
  <w:p w:rsidR="000B5550" w:rsidRDefault="000B5550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B5550" w:rsidRDefault="000B555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41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271D5"/>
    <w:rsid w:val="00031EB6"/>
    <w:rsid w:val="00032CF9"/>
    <w:rsid w:val="0003427F"/>
    <w:rsid w:val="00035820"/>
    <w:rsid w:val="00036A43"/>
    <w:rsid w:val="00044380"/>
    <w:rsid w:val="00047988"/>
    <w:rsid w:val="00054628"/>
    <w:rsid w:val="00057908"/>
    <w:rsid w:val="00061874"/>
    <w:rsid w:val="00061E46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B5550"/>
    <w:rsid w:val="000C52F1"/>
    <w:rsid w:val="000D1671"/>
    <w:rsid w:val="000D78F0"/>
    <w:rsid w:val="000E4610"/>
    <w:rsid w:val="000F06F8"/>
    <w:rsid w:val="000F38AC"/>
    <w:rsid w:val="000F54DF"/>
    <w:rsid w:val="000F5E1D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1AD4"/>
    <w:rsid w:val="00163C2D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376C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3F0798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519E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59E1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368E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B6886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2E09"/>
    <w:rsid w:val="00687585"/>
    <w:rsid w:val="00691436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70B"/>
    <w:rsid w:val="006D2CE8"/>
    <w:rsid w:val="006D48F4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61C8"/>
    <w:rsid w:val="00727E44"/>
    <w:rsid w:val="00731763"/>
    <w:rsid w:val="00737082"/>
    <w:rsid w:val="007408F4"/>
    <w:rsid w:val="00740B48"/>
    <w:rsid w:val="00750877"/>
    <w:rsid w:val="0075721B"/>
    <w:rsid w:val="00762D15"/>
    <w:rsid w:val="00781249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0D03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B74"/>
    <w:rsid w:val="00930D3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2B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509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0D1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477DF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31F8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1313"/>
    <o:shapelayout v:ext="edit">
      <o:idmap v:ext="edit" data="1"/>
    </o:shapelayout>
  </w:shapeDefaults>
  <w:decimalSymbol w:val=","/>
  <w:listSeparator w:val=";"/>
  <w14:docId w14:val="6B150B75"/>
  <w15:docId w15:val="{3D21AD89-C4EB-4EAA-8C52-45E321581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1737D93-B2B2-4284-81D5-815C2CF12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180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3</cp:revision>
  <cp:lastPrinted>2020-03-25T19:53:00Z</cp:lastPrinted>
  <dcterms:created xsi:type="dcterms:W3CDTF">2020-03-25T19:52:00Z</dcterms:created>
  <dcterms:modified xsi:type="dcterms:W3CDTF">2020-03-25T21:21:00Z</dcterms:modified>
</cp:coreProperties>
</file>