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609FAA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22CC">
        <w:rPr>
          <w:b/>
          <w:caps/>
          <w:sz w:val="24"/>
          <w:szCs w:val="24"/>
        </w:rPr>
        <w:t>156</w:t>
      </w:r>
      <w:r w:rsidRPr="00113914">
        <w:rPr>
          <w:b/>
          <w:caps/>
          <w:sz w:val="24"/>
          <w:szCs w:val="24"/>
        </w:rPr>
        <w:t xml:space="preserve"> de </w:t>
      </w:r>
      <w:r w:rsidR="00E422CC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="000A6F58">
        <w:rPr>
          <w:b/>
          <w:caps/>
          <w:sz w:val="24"/>
          <w:szCs w:val="24"/>
        </w:rPr>
        <w:t xml:space="preserve">de </w:t>
      </w:r>
      <w:r w:rsidR="00E422CC">
        <w:rPr>
          <w:b/>
          <w:caps/>
          <w:sz w:val="24"/>
          <w:szCs w:val="24"/>
        </w:rPr>
        <w:t>abril</w:t>
      </w:r>
      <w:r w:rsidR="000A6F58">
        <w:rPr>
          <w:b/>
          <w:caps/>
          <w:sz w:val="24"/>
          <w:szCs w:val="24"/>
        </w:rPr>
        <w:t xml:space="preserve"> de 2022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2D96DCA9" w14:textId="77777777" w:rsidR="00F47C72" w:rsidRDefault="00923DD8" w:rsidP="00F47C72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47C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47C7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47C72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2546A134" w:rsidR="007869F1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D91E15">
        <w:rPr>
          <w:rFonts w:ascii="Times New Roman" w:hAnsi="Times New Roman" w:cs="Times New Roman"/>
          <w:sz w:val="24"/>
          <w:szCs w:val="24"/>
        </w:rPr>
        <w:t>;</w:t>
      </w:r>
    </w:p>
    <w:p w14:paraId="7A48A5CA" w14:textId="7637492B" w:rsidR="000A6F58" w:rsidRDefault="000A6F58" w:rsidP="000A6F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="00573225">
        <w:rPr>
          <w:rFonts w:ascii="Times New Roman" w:hAnsi="Times New Roman" w:cs="Times New Roman"/>
          <w:bCs/>
          <w:sz w:val="24"/>
          <w:szCs w:val="24"/>
        </w:rPr>
        <w:t>a</w:t>
      </w:r>
      <w:r w:rsidR="00E422CC">
        <w:rPr>
          <w:rFonts w:ascii="Times New Roman" w:hAnsi="Times New Roman" w:cs="Times New Roman"/>
          <w:bCs/>
          <w:sz w:val="24"/>
          <w:szCs w:val="24"/>
        </w:rPr>
        <w:t xml:space="preserve"> reunião com os Diretores do Hospital Regional de Três Lagoas/MS, a ser realizada o dia 08 de abril de 2022,</w:t>
      </w:r>
      <w:r w:rsidR="00BD30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1E15">
        <w:rPr>
          <w:rFonts w:ascii="Times New Roman" w:hAnsi="Times New Roman" w:cs="Times New Roman"/>
          <w:bCs/>
          <w:sz w:val="24"/>
          <w:szCs w:val="24"/>
        </w:rPr>
        <w:t xml:space="preserve">baixam as seguintes determinações: </w:t>
      </w:r>
    </w:p>
    <w:p w14:paraId="4A849EFC" w14:textId="435C8678" w:rsidR="000A5702" w:rsidRPr="00870A57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2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D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177D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2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 n. </w:t>
      </w:r>
      <w:r w:rsidR="00573225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177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241">
        <w:rPr>
          <w:rFonts w:ascii="Times New Roman" w:hAnsi="Times New Roman" w:cs="Times New Roman"/>
          <w:i w:val="0"/>
          <w:sz w:val="24"/>
          <w:szCs w:val="24"/>
        </w:rPr>
        <w:t>e Dra.</w:t>
      </w:r>
      <w:r w:rsidR="00177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Lucyana Conceição Lemes Justino, Coren-MS n.</w:t>
      </w:r>
      <w:r w:rsidR="00177DD2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177DD2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7C6420">
        <w:rPr>
          <w:rFonts w:ascii="Times New Roman" w:hAnsi="Times New Roman" w:cs="Times New Roman"/>
          <w:i w:val="0"/>
          <w:sz w:val="24"/>
          <w:szCs w:val="24"/>
        </w:rPr>
        <w:t xml:space="preserve"> para participar de reunião com os Diretores do Hospital Regional de Três Lagoas/MS, no dia 08 de abril de 2022.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29A61E3" w14:textId="08D31E1E" w:rsidR="00870A57" w:rsidRPr="0053616A" w:rsidRDefault="00870A57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Lucyana Conceição Lemes Justino, Coren-MS n.</w:t>
      </w:r>
      <w:r w:rsidR="007C6420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7C6420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 da Comissão organizadora para aquisição de imóveis para sediar a subseção de Três Lagoas/MS, realizar </w:t>
      </w:r>
      <w:r w:rsidR="000E6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>e emissão do relatório final, bem como colher assinaturas dos membros da Comissão da subseção de Três Lagoas/MS, no dia 08 de abril de 2022.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52E28596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as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0240037"/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1C117674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 Conselheiras Dra. Lucyana Conceição Lemes Justino e Dra. Karine Gomes Jarcem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possam realizar as atividades.</w:t>
      </w:r>
    </w:p>
    <w:p w14:paraId="5F78CEDD" w14:textId="28105728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s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 e Dra. Karine Gomes Jarcem,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dias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8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09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2E9D64A0" w:rsidR="001D0A9D" w:rsidRPr="00FE7C05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2A2ABC" w14:textId="77777777" w:rsidR="00FE7C05" w:rsidRPr="0053616A" w:rsidRDefault="00FE7C05" w:rsidP="00FE7C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57B65B9E" w:rsidR="000D1CB4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0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09E596C4" w14:textId="77777777" w:rsidR="00FE7C05" w:rsidRPr="00187A23" w:rsidRDefault="00FE7C05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294019">
    <w:abstractNumId w:val="3"/>
  </w:num>
  <w:num w:numId="2" w16cid:durableId="1147359483">
    <w:abstractNumId w:val="4"/>
  </w:num>
  <w:num w:numId="3" w16cid:durableId="933976707">
    <w:abstractNumId w:val="1"/>
  </w:num>
  <w:num w:numId="4" w16cid:durableId="202058062">
    <w:abstractNumId w:val="7"/>
  </w:num>
  <w:num w:numId="5" w16cid:durableId="2096199942">
    <w:abstractNumId w:val="6"/>
  </w:num>
  <w:num w:numId="6" w16cid:durableId="1835760645">
    <w:abstractNumId w:val="8"/>
  </w:num>
  <w:num w:numId="7" w16cid:durableId="1608465042">
    <w:abstractNumId w:val="0"/>
  </w:num>
  <w:num w:numId="8" w16cid:durableId="1617634112">
    <w:abstractNumId w:val="2"/>
  </w:num>
  <w:num w:numId="9" w16cid:durableId="2097549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6EE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A6F58"/>
    <w:rsid w:val="000B0041"/>
    <w:rsid w:val="000B0374"/>
    <w:rsid w:val="000D1CB4"/>
    <w:rsid w:val="000D58B0"/>
    <w:rsid w:val="000D7809"/>
    <w:rsid w:val="000D78F0"/>
    <w:rsid w:val="000E2CB1"/>
    <w:rsid w:val="000E624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77DD2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3225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57D14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420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0A57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060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4E9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0B8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1E15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2CC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47C72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AFE"/>
    <w:rsid w:val="00FE7C05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2025-10-10T00:46:00Z</cp:lastPrinted>
  <dcterms:created xsi:type="dcterms:W3CDTF">2022-04-07T20:10:00Z</dcterms:created>
  <dcterms:modified xsi:type="dcterms:W3CDTF">2025-10-10T00:46:00Z</dcterms:modified>
</cp:coreProperties>
</file>