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2DD1D3" w14:textId="12BCF1E5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6C6348">
        <w:rPr>
          <w:b/>
          <w:caps/>
          <w:sz w:val="24"/>
          <w:szCs w:val="24"/>
        </w:rPr>
        <w:t xml:space="preserve">157 </w:t>
      </w:r>
      <w:r w:rsidR="00174462">
        <w:rPr>
          <w:b/>
          <w:caps/>
          <w:sz w:val="24"/>
          <w:szCs w:val="24"/>
        </w:rPr>
        <w:t xml:space="preserve">de </w:t>
      </w:r>
      <w:r w:rsidR="006C6348">
        <w:rPr>
          <w:b/>
          <w:caps/>
          <w:sz w:val="24"/>
          <w:szCs w:val="24"/>
        </w:rPr>
        <w:t>19</w:t>
      </w:r>
      <w:r w:rsidR="007B2015">
        <w:rPr>
          <w:b/>
          <w:caps/>
          <w:sz w:val="24"/>
          <w:szCs w:val="24"/>
        </w:rPr>
        <w:t xml:space="preserve"> de </w:t>
      </w:r>
      <w:r w:rsidR="006C6348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</w:t>
      </w:r>
      <w:r w:rsidR="00A70253">
        <w:rPr>
          <w:b/>
          <w:caps/>
          <w:sz w:val="24"/>
          <w:szCs w:val="24"/>
        </w:rPr>
        <w:t>20</w:t>
      </w:r>
    </w:p>
    <w:p w14:paraId="1BD79692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38B82FE3" w14:textId="77777777" w:rsidR="0062221B" w:rsidRDefault="00E97823" w:rsidP="00E060F5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E077C4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A013FA">
        <w:rPr>
          <w:rFonts w:ascii="Times New Roman" w:hAnsi="Times New Roman" w:cs="Times New Roman"/>
          <w:sz w:val="24"/>
          <w:szCs w:val="24"/>
        </w:rPr>
        <w:t>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D11F0EF" w14:textId="2FA367D0" w:rsidR="00745CA5" w:rsidRDefault="00745CA5" w:rsidP="00E060F5">
      <w:pPr>
        <w:spacing w:before="120" w:after="12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6C6348">
        <w:rPr>
          <w:rFonts w:ascii="Times New Roman" w:hAnsi="Times New Roman" w:cs="Times New Roman"/>
          <w:sz w:val="24"/>
          <w:szCs w:val="24"/>
        </w:rPr>
        <w:t xml:space="preserve"> OFÍCIO CIRCULAR Nº 0034/2020/GAB/PRES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54AFA9" w14:textId="6F168570" w:rsidR="0062221B" w:rsidRPr="00C51793" w:rsidRDefault="002A081F" w:rsidP="00E060F5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6348">
        <w:rPr>
          <w:rFonts w:ascii="Times New Roman" w:hAnsi="Times New Roman" w:cs="Times New Roman"/>
          <w:sz w:val="24"/>
          <w:szCs w:val="24"/>
        </w:rPr>
        <w:t>o COMUNICADO nº 003/2020/CGC/Cofen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FE387AA" w14:textId="5A1E0BCD" w:rsidR="00690189" w:rsidRPr="00690189" w:rsidRDefault="002A081F" w:rsidP="00E060F5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C6348">
        <w:rPr>
          <w:rFonts w:ascii="Times New Roman" w:hAnsi="Times New Roman" w:cs="Times New Roman"/>
          <w:i w:val="0"/>
          <w:iCs w:val="0"/>
          <w:sz w:val="24"/>
          <w:szCs w:val="24"/>
        </w:rPr>
        <w:t>Comitê Gestor de Crise – CGC do Coren/MS, visando estabelecer medidas temporárias de prevenção ao Contágio pelo novo Coronavírus (COVID-19).</w:t>
      </w:r>
    </w:p>
    <w:p w14:paraId="16D8511D" w14:textId="4BD705F5" w:rsidR="002A081F" w:rsidRPr="00690189" w:rsidRDefault="002A081F" w:rsidP="00E060F5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A22FB"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>omissão instaurada no artigo anterior será composta pel</w:t>
      </w:r>
      <w:r w:rsidR="00E97823"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seguintes </w:t>
      </w:r>
      <w:r w:rsidR="006A22FB"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6C6348">
        <w:rPr>
          <w:rFonts w:ascii="Times New Roman" w:hAnsi="Times New Roman" w:cs="Times New Roman"/>
          <w:i w:val="0"/>
          <w:iCs w:val="0"/>
          <w:sz w:val="24"/>
          <w:szCs w:val="24"/>
        </w:rPr>
        <w:t>laboradores.</w:t>
      </w:r>
    </w:p>
    <w:p w14:paraId="03AC7C89" w14:textId="304B5359" w:rsidR="00D91DD6" w:rsidRDefault="002A081F" w:rsidP="00E060F5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A92AD3">
        <w:rPr>
          <w:rFonts w:ascii="Times New Roman" w:hAnsi="Times New Roman" w:cs="Times New Roman"/>
          <w:i w:val="0"/>
          <w:sz w:val="24"/>
          <w:szCs w:val="24"/>
        </w:rPr>
        <w:t>Dr.</w:t>
      </w:r>
      <w:r w:rsidR="006C6348">
        <w:rPr>
          <w:rFonts w:ascii="Times New Roman" w:hAnsi="Times New Roman" w:cs="Times New Roman"/>
          <w:i w:val="0"/>
          <w:sz w:val="24"/>
          <w:szCs w:val="24"/>
        </w:rPr>
        <w:t xml:space="preserve"> Everton Ferreira Lemos</w:t>
      </w:r>
      <w:r w:rsidR="00A92AD3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D92A0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C6348">
        <w:rPr>
          <w:rFonts w:ascii="Times New Roman" w:hAnsi="Times New Roman" w:cs="Times New Roman"/>
          <w:i w:val="0"/>
          <w:sz w:val="24"/>
          <w:szCs w:val="24"/>
        </w:rPr>
        <w:t>368939</w:t>
      </w:r>
      <w:r w:rsidR="0069018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(Presidente);</w:t>
      </w:r>
    </w:p>
    <w:p w14:paraId="54C947CF" w14:textId="3F98ECC7" w:rsidR="00E060F5" w:rsidRDefault="00E060F5" w:rsidP="00E060F5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82084">
        <w:rPr>
          <w:rFonts w:ascii="Times New Roman" w:hAnsi="Times New Roman" w:cs="Times New Roman"/>
          <w:i w:val="0"/>
          <w:sz w:val="24"/>
          <w:szCs w:val="24"/>
        </w:rPr>
        <w:t>D</w:t>
      </w: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r w:rsidRPr="00E060F5">
        <w:rPr>
          <w:rFonts w:ascii="Times New Roman" w:hAnsi="Times New Roman" w:cs="Times New Roman"/>
          <w:i w:val="0"/>
          <w:sz w:val="24"/>
          <w:szCs w:val="24"/>
        </w:rPr>
        <w:t>Hamilton Marciano dos Santos Júnior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(Membro)</w:t>
      </w:r>
    </w:p>
    <w:p w14:paraId="0B3253B0" w14:textId="74A123DA" w:rsidR="002A081F" w:rsidRDefault="002A081F" w:rsidP="00E060F5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A92AD3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6C6348">
        <w:rPr>
          <w:rFonts w:ascii="Times New Roman" w:hAnsi="Times New Roman" w:cs="Times New Roman"/>
          <w:i w:val="0"/>
          <w:iCs w:val="0"/>
          <w:sz w:val="24"/>
          <w:szCs w:val="24"/>
        </w:rPr>
        <w:t>a. Karine Cavalcante da Costa</w:t>
      </w:r>
      <w:r w:rsidR="00A92A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B80F8C">
        <w:rPr>
          <w:rFonts w:ascii="Times New Roman" w:hAnsi="Times New Roman" w:cs="Times New Roman"/>
          <w:i w:val="0"/>
          <w:iCs w:val="0"/>
          <w:sz w:val="24"/>
          <w:szCs w:val="24"/>
        </w:rPr>
        <w:t>99327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>(Membro) e;</w:t>
      </w:r>
    </w:p>
    <w:p w14:paraId="263AD97E" w14:textId="55B779EB" w:rsidR="00431881" w:rsidRPr="005A1C00" w:rsidRDefault="00865667" w:rsidP="00E060F5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03767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92AD3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6901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92A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B80F8C">
        <w:rPr>
          <w:rFonts w:ascii="Times New Roman" w:hAnsi="Times New Roman" w:cs="Times New Roman"/>
          <w:i w:val="0"/>
          <w:iCs w:val="0"/>
          <w:sz w:val="24"/>
          <w:szCs w:val="24"/>
        </w:rPr>
        <w:t>Glória Araújo, Coren-MS n. 193393</w:t>
      </w:r>
      <w:r w:rsidR="00A92A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42435">
        <w:rPr>
          <w:rFonts w:ascii="Times New Roman" w:hAnsi="Times New Roman" w:cs="Times New Roman"/>
          <w:i w:val="0"/>
          <w:sz w:val="24"/>
          <w:szCs w:val="24"/>
        </w:rPr>
        <w:t>(Membro)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B67963" w14:textId="77777777" w:rsidR="0062221B" w:rsidRPr="00690189" w:rsidRDefault="00D835B1" w:rsidP="00E060F5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055B90CD" w14:textId="77777777" w:rsidR="00690189" w:rsidRPr="005A7067" w:rsidRDefault="005A7067" w:rsidP="00E060F5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Despesas Administrativas.</w:t>
      </w:r>
    </w:p>
    <w:p w14:paraId="24CEC70A" w14:textId="39187640" w:rsidR="0062221B" w:rsidRPr="00C51793" w:rsidRDefault="00D91DD6" w:rsidP="00E060F5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B80F8C">
        <w:rPr>
          <w:rFonts w:ascii="Times New Roman" w:hAnsi="Times New Roman" w:cs="Times New Roman"/>
          <w:i w:val="0"/>
          <w:iCs w:val="0"/>
          <w:sz w:val="24"/>
          <w:szCs w:val="24"/>
        </w:rPr>
        <w:t>es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BB697CF" w14:textId="77777777" w:rsidR="00A92AD3" w:rsidRPr="00B44995" w:rsidRDefault="0062221B" w:rsidP="00E060F5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6EABD7D" w14:textId="11273EFB" w:rsidR="00B354E1" w:rsidRDefault="00DD6B19" w:rsidP="00920AD9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6C6348">
        <w:rPr>
          <w:rFonts w:ascii="Times New Roman" w:hAnsi="Times New Roman" w:cs="Times New Roman"/>
          <w:i w:val="0"/>
          <w:sz w:val="24"/>
          <w:szCs w:val="24"/>
        </w:rPr>
        <w:t>19</w:t>
      </w:r>
      <w:r w:rsidR="00C53EA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C6348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</w:t>
      </w:r>
      <w:r w:rsidR="00A70253">
        <w:rPr>
          <w:rFonts w:ascii="Times New Roman" w:hAnsi="Times New Roman" w:cs="Times New Roman"/>
          <w:i w:val="0"/>
          <w:sz w:val="24"/>
          <w:szCs w:val="24"/>
        </w:rPr>
        <w:t>020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6741D5B" w14:textId="77777777" w:rsidR="00B44995" w:rsidRPr="00A92AD3" w:rsidRDefault="00B44995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F9707B1" w14:textId="77777777" w:rsidR="00E97823" w:rsidRPr="005071C6" w:rsidRDefault="00E97823" w:rsidP="00E978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00F1720" w14:textId="77777777" w:rsidR="00E97823" w:rsidRPr="00504BD1" w:rsidRDefault="00E97823" w:rsidP="00E978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F6E9FD" w14:textId="77777777" w:rsidR="00F824B7" w:rsidRPr="006A22FB" w:rsidRDefault="00E97823" w:rsidP="00E9782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A22F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6A22FB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0C921" w14:textId="77777777" w:rsidR="00FB207C" w:rsidRDefault="00FB207C" w:rsidP="00001480">
      <w:pPr>
        <w:spacing w:after="0" w:line="240" w:lineRule="auto"/>
      </w:pPr>
      <w:r>
        <w:separator/>
      </w:r>
    </w:p>
  </w:endnote>
  <w:endnote w:type="continuationSeparator" w:id="0">
    <w:p w14:paraId="331A22C2" w14:textId="77777777" w:rsidR="00FB207C" w:rsidRDefault="00FB207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3D06D" w14:textId="77777777" w:rsidR="00FB207C" w:rsidRDefault="00FB207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CDFC775" w14:textId="77777777" w:rsidR="00FB207C" w:rsidRPr="00282966" w:rsidRDefault="00FB207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B44995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B44995"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B44995"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</w:t>
    </w:r>
    <w:r w:rsidR="00B44995">
      <w:rPr>
        <w:rFonts w:ascii="Times New Roman" w:hAnsi="Times New Roman" w:cs="Times New Roman"/>
        <w:color w:val="auto"/>
        <w:sz w:val="16"/>
        <w:szCs w:val="16"/>
      </w:rPr>
      <w:t>10</w:t>
    </w:r>
    <w:r w:rsidRPr="00282966">
      <w:rPr>
        <w:rFonts w:ascii="Times New Roman" w:hAnsi="Times New Roman" w:cs="Times New Roman"/>
        <w:color w:val="auto"/>
        <w:sz w:val="16"/>
        <w:szCs w:val="16"/>
      </w:rPr>
      <w:t>-4</w:t>
    </w:r>
    <w:r w:rsidR="00B44995">
      <w:rPr>
        <w:rFonts w:ascii="Times New Roman" w:hAnsi="Times New Roman" w:cs="Times New Roman"/>
        <w:color w:val="auto"/>
        <w:sz w:val="16"/>
        <w:szCs w:val="16"/>
      </w:rPr>
      <w:t>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4FF38F85" w14:textId="77777777" w:rsidR="00FB207C" w:rsidRPr="00282966" w:rsidRDefault="00FB207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4DD5CE1D" w14:textId="77777777" w:rsidR="00FB207C" w:rsidRPr="00DB3D8B" w:rsidRDefault="00FB207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1E50FE7C" w14:textId="77777777" w:rsidR="00FB207C" w:rsidRPr="00E71A61" w:rsidRDefault="00FB207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7B4DB2" w14:textId="77777777" w:rsidR="00FB207C" w:rsidRDefault="00FB207C" w:rsidP="00001480">
      <w:pPr>
        <w:spacing w:after="0" w:line="240" w:lineRule="auto"/>
      </w:pPr>
      <w:r>
        <w:separator/>
      </w:r>
    </w:p>
  </w:footnote>
  <w:footnote w:type="continuationSeparator" w:id="0">
    <w:p w14:paraId="4D04392B" w14:textId="77777777" w:rsidR="00FB207C" w:rsidRDefault="00FB207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B2C17" w14:textId="77777777" w:rsidR="00FB207C" w:rsidRDefault="00FB207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0140AB5" wp14:editId="4BEBB85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877021" w14:textId="77777777" w:rsidR="00FB207C" w:rsidRDefault="00FB207C" w:rsidP="002F663E">
    <w:pPr>
      <w:pStyle w:val="Cabealho"/>
    </w:pPr>
  </w:p>
  <w:p w14:paraId="17E592E8" w14:textId="77777777" w:rsidR="00FB207C" w:rsidRDefault="00FB207C" w:rsidP="002F663E">
    <w:pPr>
      <w:pStyle w:val="Cabealho"/>
      <w:jc w:val="center"/>
    </w:pPr>
  </w:p>
  <w:p w14:paraId="5D419DDB" w14:textId="77777777" w:rsidR="00FB207C" w:rsidRDefault="00FB207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951B0A7" w14:textId="77777777" w:rsidR="00FB207C" w:rsidRDefault="00FB207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3767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96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4E78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881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2084"/>
    <w:rsid w:val="0058484B"/>
    <w:rsid w:val="0059416A"/>
    <w:rsid w:val="00594F8E"/>
    <w:rsid w:val="005A058E"/>
    <w:rsid w:val="005A1C00"/>
    <w:rsid w:val="005A5E65"/>
    <w:rsid w:val="005A7067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0189"/>
    <w:rsid w:val="00694FC7"/>
    <w:rsid w:val="006A22FB"/>
    <w:rsid w:val="006B0F7B"/>
    <w:rsid w:val="006B2F08"/>
    <w:rsid w:val="006B2F91"/>
    <w:rsid w:val="006B37D0"/>
    <w:rsid w:val="006B3CB5"/>
    <w:rsid w:val="006B6383"/>
    <w:rsid w:val="006B78F8"/>
    <w:rsid w:val="006C3C6E"/>
    <w:rsid w:val="006C446D"/>
    <w:rsid w:val="006C60BA"/>
    <w:rsid w:val="006C6348"/>
    <w:rsid w:val="006C6601"/>
    <w:rsid w:val="006C6835"/>
    <w:rsid w:val="006D2D94"/>
    <w:rsid w:val="006D48F4"/>
    <w:rsid w:val="006E2A82"/>
    <w:rsid w:val="006E2F1B"/>
    <w:rsid w:val="006E3E63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0AD9"/>
    <w:rsid w:val="00921312"/>
    <w:rsid w:val="00923C95"/>
    <w:rsid w:val="00924EDD"/>
    <w:rsid w:val="00930D31"/>
    <w:rsid w:val="00933CD7"/>
    <w:rsid w:val="0094495A"/>
    <w:rsid w:val="00946786"/>
    <w:rsid w:val="00946B86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0253"/>
    <w:rsid w:val="00A7224F"/>
    <w:rsid w:val="00A7407F"/>
    <w:rsid w:val="00A77234"/>
    <w:rsid w:val="00A84F39"/>
    <w:rsid w:val="00A85B5A"/>
    <w:rsid w:val="00A876B1"/>
    <w:rsid w:val="00A92AD3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C7E0D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44995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0F8C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4F4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B6870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2A0E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0F5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2847"/>
    <w:rsid w:val="00E94585"/>
    <w:rsid w:val="00E95232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653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5BBAA51A"/>
  <w15:docId w15:val="{FFCDB7FD-CBCD-4C39-88FA-0CCE2AC4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16A0D-E226-40CC-AEBB-982F2134F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225</Words>
  <Characters>1415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61</cp:revision>
  <cp:lastPrinted>2020-03-19T20:34:00Z</cp:lastPrinted>
  <dcterms:created xsi:type="dcterms:W3CDTF">2019-07-18T20:09:00Z</dcterms:created>
  <dcterms:modified xsi:type="dcterms:W3CDTF">2020-03-20T15:02:00Z</dcterms:modified>
</cp:coreProperties>
</file>