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0D60C86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EC61D7">
        <w:rPr>
          <w:b/>
          <w:caps/>
          <w:sz w:val="24"/>
          <w:szCs w:val="24"/>
        </w:rPr>
        <w:t>159</w:t>
      </w:r>
      <w:r w:rsidRPr="00113914">
        <w:rPr>
          <w:b/>
          <w:caps/>
          <w:sz w:val="24"/>
          <w:szCs w:val="24"/>
        </w:rPr>
        <w:t xml:space="preserve"> de </w:t>
      </w:r>
      <w:r w:rsidR="00EC61D7">
        <w:rPr>
          <w:b/>
          <w:caps/>
          <w:sz w:val="24"/>
          <w:szCs w:val="24"/>
        </w:rPr>
        <w:t>06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EC61D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</w:t>
      </w:r>
      <w:r w:rsidR="00EC61D7">
        <w:rPr>
          <w:b/>
          <w:caps/>
          <w:sz w:val="24"/>
          <w:szCs w:val="24"/>
        </w:rPr>
        <w:t>3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5DB4E966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582209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>001035271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>890.716.621-87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68C3969C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>5.532,91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quinhentos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trinta e dois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EC6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um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5395E54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F826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Niraci Ferreira Gimenez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78B4B12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E56D3">
        <w:rPr>
          <w:rFonts w:ascii="Times New Roman" w:hAnsi="Times New Roman" w:cs="Times New Roman"/>
          <w:i w:val="0"/>
          <w:sz w:val="24"/>
          <w:szCs w:val="24"/>
        </w:rPr>
        <w:t>06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E56D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E56D3">
        <w:rPr>
          <w:rFonts w:ascii="Times New Roman" w:hAnsi="Times New Roman" w:cs="Times New Roman"/>
          <w:i w:val="0"/>
          <w:sz w:val="24"/>
          <w:szCs w:val="24"/>
        </w:rPr>
        <w:t>3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E56D3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6F4A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3A91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EC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1D7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61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2025-10-10T01:06:00Z</cp:lastPrinted>
  <dcterms:created xsi:type="dcterms:W3CDTF">2023-03-06T18:45:00Z</dcterms:created>
  <dcterms:modified xsi:type="dcterms:W3CDTF">2025-10-10T01:06:00Z</dcterms:modified>
</cp:coreProperties>
</file>