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98384E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A0FE9">
        <w:rPr>
          <w:b/>
          <w:caps/>
          <w:sz w:val="24"/>
          <w:szCs w:val="24"/>
        </w:rPr>
        <w:t>159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0E4B">
        <w:rPr>
          <w:b/>
          <w:caps/>
          <w:sz w:val="24"/>
          <w:szCs w:val="24"/>
        </w:rPr>
        <w:t>19</w:t>
      </w:r>
      <w:r w:rsidR="007F0E4D">
        <w:rPr>
          <w:b/>
          <w:caps/>
          <w:sz w:val="24"/>
          <w:szCs w:val="24"/>
        </w:rPr>
        <w:t xml:space="preserve"> de </w:t>
      </w:r>
      <w:r w:rsidR="00AA0FE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BD709B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C0E4B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0C0E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936841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0F2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B0F2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0F27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.</w:t>
      </w:r>
      <w:r w:rsidR="00EB0F27">
        <w:rPr>
          <w:rFonts w:ascii="Times New Roman" w:hAnsi="Times New Roman" w:cs="Times New Roman"/>
          <w:i w:val="0"/>
          <w:sz w:val="22"/>
          <w:szCs w:val="22"/>
        </w:rPr>
        <w:t xml:space="preserve"> Fábio Roberto Santos Hortelan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</w:t>
      </w:r>
      <w:r w:rsidR="00EB0F27">
        <w:rPr>
          <w:rFonts w:ascii="Times New Roman" w:hAnsi="Times New Roman" w:cs="Times New Roman"/>
          <w:i w:val="0"/>
          <w:sz w:val="24"/>
          <w:szCs w:val="24"/>
        </w:rPr>
        <w:t>04223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EB0F2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E</w:t>
      </w:r>
      <w:r w:rsidR="00EB0F27">
        <w:rPr>
          <w:rFonts w:ascii="Times New Roman" w:hAnsi="Times New Roman" w:cs="Times New Roman"/>
          <w:i w:val="0"/>
          <w:sz w:val="24"/>
          <w:szCs w:val="24"/>
        </w:rPr>
        <w:t>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3766CB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766CB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01941001" w:rsidR="001D052F" w:rsidRPr="00157B9A" w:rsidRDefault="00E83EF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2E5D17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E4B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8E1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E4B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CB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3EFA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0F2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2025-10-10T01:42:00Z</cp:lastPrinted>
  <dcterms:created xsi:type="dcterms:W3CDTF">2024-07-05T12:35:00Z</dcterms:created>
  <dcterms:modified xsi:type="dcterms:W3CDTF">2025-10-10T01:42:00Z</dcterms:modified>
</cp:coreProperties>
</file>