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7F6E">
        <w:rPr>
          <w:b/>
          <w:caps/>
          <w:sz w:val="24"/>
          <w:szCs w:val="24"/>
        </w:rPr>
        <w:t>1</w:t>
      </w:r>
      <w:r w:rsidR="00200AE9">
        <w:rPr>
          <w:b/>
          <w:caps/>
          <w:sz w:val="24"/>
          <w:szCs w:val="24"/>
        </w:rPr>
        <w:t>64</w:t>
      </w:r>
      <w:r w:rsidRPr="00113914">
        <w:rPr>
          <w:b/>
          <w:caps/>
          <w:sz w:val="24"/>
          <w:szCs w:val="24"/>
        </w:rPr>
        <w:t xml:space="preserve"> de </w:t>
      </w:r>
      <w:r w:rsidR="00200AE9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0AE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00AE9">
        <w:rPr>
          <w:rFonts w:ascii="Times New Roman" w:hAnsi="Times New Roman" w:cs="Times New Roman"/>
          <w:sz w:val="24"/>
          <w:szCs w:val="24"/>
        </w:rPr>
        <w:t>046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00A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046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47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Genilda Duarte Saraiva Lima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 xml:space="preserve"> 447816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março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4F7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0AE9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45185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F2BE020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476F-2707-41F7-90F5-9C06EBB6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26</cp:revision>
  <cp:lastPrinted>2019-05-31T18:57:00Z</cp:lastPrinted>
  <dcterms:created xsi:type="dcterms:W3CDTF">2019-05-30T17:01:00Z</dcterms:created>
  <dcterms:modified xsi:type="dcterms:W3CDTF">2020-03-30T14:56:00Z</dcterms:modified>
</cp:coreProperties>
</file>