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AC27E1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632714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2F6F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392F6F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40FA67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32714">
        <w:rPr>
          <w:rFonts w:ascii="Times New Roman" w:hAnsi="Times New Roman" w:cs="Times New Roman"/>
          <w:sz w:val="24"/>
          <w:szCs w:val="24"/>
        </w:rPr>
        <w:t>44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0272F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76E1752E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392F6F">
        <w:rPr>
          <w:rFonts w:ascii="Times New Roman" w:hAnsi="Times New Roman" w:cs="Times New Roman"/>
          <w:i w:val="0"/>
          <w:sz w:val="24"/>
          <w:szCs w:val="24"/>
        </w:rPr>
        <w:t xml:space="preserve">a. Caroline Neris Ferreira </w:t>
      </w:r>
      <w:proofErr w:type="spellStart"/>
      <w:r w:rsidR="00392F6F">
        <w:rPr>
          <w:rFonts w:ascii="Times New Roman" w:hAnsi="Times New Roman" w:cs="Times New Roman"/>
          <w:i w:val="0"/>
          <w:sz w:val="24"/>
          <w:szCs w:val="24"/>
        </w:rPr>
        <w:t>Sarat</w:t>
      </w:r>
      <w:proofErr w:type="spellEnd"/>
      <w:r w:rsidR="004804CE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392F6F">
        <w:rPr>
          <w:rFonts w:ascii="Times New Roman" w:hAnsi="Times New Roman" w:cs="Times New Roman"/>
          <w:i w:val="0"/>
          <w:sz w:val="24"/>
          <w:szCs w:val="24"/>
        </w:rPr>
        <w:t>°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2F6F">
        <w:rPr>
          <w:rFonts w:ascii="Times New Roman" w:hAnsi="Times New Roman" w:cs="Times New Roman"/>
          <w:i w:val="0"/>
          <w:sz w:val="24"/>
          <w:szCs w:val="24"/>
        </w:rPr>
        <w:t>102.081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05AC5222" w:rsidR="00F83180" w:rsidRPr="00392F6F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>a. Luciana Virgínia de Paula e Silva Santana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392F6F">
        <w:rPr>
          <w:rFonts w:ascii="Times New Roman" w:hAnsi="Times New Roman" w:cs="Times New Roman"/>
          <w:i w:val="0"/>
          <w:sz w:val="24"/>
          <w:szCs w:val="24"/>
        </w:rPr>
        <w:t>° 345.342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94A84" w:rsidRPr="00392F6F"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74BD1C9C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538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aiana Terra </w:t>
      </w:r>
      <w:proofErr w:type="spellStart"/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>Nacer</w:t>
      </w:r>
      <w:proofErr w:type="spellEnd"/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92F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283.581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055F5F6" w14:textId="7FC69909" w:rsidR="00392F6F" w:rsidRPr="00392F6F" w:rsidRDefault="0062221B" w:rsidP="00392F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77CC0" w14:textId="77777777" w:rsidR="00392F6F" w:rsidRDefault="00392F6F" w:rsidP="00392F6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F88F15" w14:textId="7129AD9C" w:rsidR="00392F6F" w:rsidRPr="00392F6F" w:rsidRDefault="00DD6B19" w:rsidP="00392F6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92F6F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2F6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1C72EF" w14:textId="77777777" w:rsidR="00392F6F" w:rsidRDefault="00392F6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6F62E09" w:rsidR="002C2FCB" w:rsidRPr="00392F6F" w:rsidRDefault="00BD4A13" w:rsidP="00392F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392F6F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112E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2F6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165B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</cp:revision>
  <cp:lastPrinted>2023-06-01T18:55:00Z</cp:lastPrinted>
  <dcterms:created xsi:type="dcterms:W3CDTF">2024-03-26T12:53:00Z</dcterms:created>
  <dcterms:modified xsi:type="dcterms:W3CDTF">2024-04-11T14:16:00Z</dcterms:modified>
</cp:coreProperties>
</file>