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6D07BA">
        <w:rPr>
          <w:b/>
          <w:caps/>
          <w:sz w:val="24"/>
          <w:szCs w:val="24"/>
        </w:rPr>
        <w:t>1</w:t>
      </w:r>
      <w:r w:rsidR="00B9600B">
        <w:rPr>
          <w:b/>
          <w:caps/>
          <w:sz w:val="24"/>
          <w:szCs w:val="24"/>
        </w:rPr>
        <w:t>82</w:t>
      </w:r>
      <w:r w:rsidRPr="00113914">
        <w:rPr>
          <w:b/>
          <w:caps/>
          <w:sz w:val="24"/>
          <w:szCs w:val="24"/>
        </w:rPr>
        <w:t xml:space="preserve"> de </w:t>
      </w:r>
      <w:r w:rsidR="00B9600B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55878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900803">
        <w:rPr>
          <w:b/>
          <w:caps/>
          <w:sz w:val="24"/>
          <w:szCs w:val="24"/>
        </w:rPr>
        <w:t>7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09751B">
        <w:rPr>
          <w:rFonts w:ascii="Times New Roman" w:hAnsi="Times New Roman" w:cs="Times New Roman"/>
          <w:sz w:val="24"/>
          <w:szCs w:val="24"/>
        </w:rPr>
        <w:t>Secr</w:t>
      </w:r>
      <w:r w:rsidR="00413D30">
        <w:rPr>
          <w:rFonts w:ascii="Times New Roman" w:hAnsi="Times New Roman" w:cs="Times New Roman"/>
          <w:sz w:val="24"/>
          <w:szCs w:val="24"/>
        </w:rPr>
        <w:t>etá</w:t>
      </w:r>
      <w:r w:rsidR="00B9600B">
        <w:rPr>
          <w:rFonts w:ascii="Times New Roman" w:hAnsi="Times New Roman" w:cs="Times New Roman"/>
          <w:sz w:val="24"/>
          <w:szCs w:val="24"/>
        </w:rPr>
        <w:t>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900803">
        <w:rPr>
          <w:rFonts w:ascii="Times New Roman" w:hAnsi="Times New Roman" w:cs="Times New Roman"/>
          <w:sz w:val="24"/>
          <w:szCs w:val="24"/>
        </w:rPr>
        <w:t xml:space="preserve">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B9600B">
        <w:rPr>
          <w:rFonts w:ascii="Times New Roman" w:hAnsi="Times New Roman" w:cs="Times New Roman"/>
          <w:sz w:val="24"/>
          <w:szCs w:val="24"/>
        </w:rPr>
        <w:t>191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B9600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963B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963B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Dr</w:t>
      </w:r>
      <w:r w:rsidR="00E963B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73241C">
        <w:rPr>
          <w:rFonts w:ascii="Times New Roman" w:hAnsi="Times New Roman" w:cs="Times New Roman"/>
          <w:i w:val="0"/>
          <w:sz w:val="24"/>
          <w:szCs w:val="24"/>
        </w:rPr>
        <w:t>Luzia Pereira dos Santos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-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MS n. </w:t>
      </w:r>
      <w:r w:rsidR="0073241C">
        <w:rPr>
          <w:rFonts w:ascii="Times New Roman" w:hAnsi="Times New Roman" w:cs="Times New Roman"/>
          <w:i w:val="0"/>
          <w:sz w:val="24"/>
          <w:szCs w:val="24"/>
        </w:rPr>
        <w:t>18926-R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B9600B">
        <w:rPr>
          <w:rFonts w:ascii="Times New Roman" w:hAnsi="Times New Roman" w:cs="Times New Roman"/>
          <w:i w:val="0"/>
          <w:sz w:val="24"/>
          <w:szCs w:val="24"/>
        </w:rPr>
        <w:t>191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B9600B">
        <w:rPr>
          <w:rFonts w:ascii="Times New Roman" w:hAnsi="Times New Roman" w:cs="Times New Roman"/>
          <w:i w:val="0"/>
          <w:sz w:val="24"/>
          <w:szCs w:val="24"/>
        </w:rPr>
        <w:t>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B9600B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9600B">
        <w:rPr>
          <w:rFonts w:ascii="Times New Roman" w:hAnsi="Times New Roman" w:cs="Times New Roman"/>
          <w:i w:val="0"/>
          <w:sz w:val="24"/>
          <w:szCs w:val="24"/>
        </w:rPr>
        <w:t>Técnico em Enfermagem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9600B">
        <w:rPr>
          <w:rFonts w:ascii="Times New Roman" w:hAnsi="Times New Roman" w:cs="Times New Roman"/>
          <w:i w:val="0"/>
          <w:sz w:val="24"/>
          <w:szCs w:val="24"/>
        </w:rPr>
        <w:t>Sr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B9600B">
        <w:rPr>
          <w:rFonts w:ascii="Times New Roman" w:hAnsi="Times New Roman" w:cs="Times New Roman"/>
          <w:i w:val="0"/>
          <w:sz w:val="24"/>
          <w:szCs w:val="24"/>
        </w:rPr>
        <w:t>Flavio Rodrigues dos Santos Junior</w:t>
      </w:r>
      <w:r w:rsidR="003E1FD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3E1FD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3E1FD7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3E1FD7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B9600B">
        <w:rPr>
          <w:rFonts w:ascii="Times New Roman" w:hAnsi="Times New Roman" w:cs="Times New Roman"/>
          <w:i w:val="0"/>
          <w:sz w:val="24"/>
          <w:szCs w:val="24"/>
        </w:rPr>
        <w:t>858474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E963B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E963B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63B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E963B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70FE0">
        <w:rPr>
          <w:rFonts w:ascii="Times New Roman" w:hAnsi="Times New Roman" w:cs="Times New Roman"/>
          <w:i w:val="0"/>
          <w:sz w:val="24"/>
          <w:szCs w:val="24"/>
        </w:rPr>
        <w:t>26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652AA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00803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B9600B" w:rsidRPr="005071C6" w:rsidRDefault="00B9600B" w:rsidP="00B9600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FE0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B9600B" w:rsidRPr="00504BD1" w:rsidRDefault="00B9600B" w:rsidP="00B9600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B9600B" w:rsidRPr="0009751B" w:rsidRDefault="00B9600B" w:rsidP="00B9600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09751B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9751B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       </w:t>
      </w:r>
      <w:proofErr w:type="spellStart"/>
      <w:r w:rsidRPr="0009751B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9751B">
        <w:rPr>
          <w:rFonts w:ascii="Times New Roman" w:hAnsi="Times New Roman" w:cs="Times New Roman"/>
          <w:sz w:val="24"/>
          <w:szCs w:val="24"/>
          <w:lang w:val="en-US"/>
        </w:rPr>
        <w:t>-MS n. 126158</w:t>
      </w:r>
    </w:p>
    <w:p w:rsidR="00F824B7" w:rsidRPr="0009751B" w:rsidRDefault="00F824B7" w:rsidP="00747E4E">
      <w:pPr>
        <w:rPr>
          <w:lang w:val="en-US"/>
        </w:rPr>
      </w:pPr>
    </w:p>
    <w:sectPr w:rsidR="00F824B7" w:rsidRPr="0009751B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41C" w:rsidRDefault="0073241C" w:rsidP="00001480">
      <w:pPr>
        <w:spacing w:after="0" w:line="240" w:lineRule="auto"/>
      </w:pPr>
      <w:r>
        <w:separator/>
      </w:r>
    </w:p>
  </w:endnote>
  <w:endnote w:type="continuationSeparator" w:id="0">
    <w:p w:rsidR="0073241C" w:rsidRDefault="0073241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41C" w:rsidRDefault="0073241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41C" w:rsidRDefault="0073241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3241C" w:rsidRPr="00282966" w:rsidRDefault="0073241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3241C" w:rsidRPr="00282966" w:rsidRDefault="0073241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3241C" w:rsidRPr="00DB3D8B" w:rsidRDefault="0073241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73241C" w:rsidRPr="00E71A61" w:rsidRDefault="0073241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41C" w:rsidRDefault="007324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41C" w:rsidRDefault="0073241C" w:rsidP="00001480">
      <w:pPr>
        <w:spacing w:after="0" w:line="240" w:lineRule="auto"/>
      </w:pPr>
      <w:r>
        <w:separator/>
      </w:r>
    </w:p>
  </w:footnote>
  <w:footnote w:type="continuationSeparator" w:id="0">
    <w:p w:rsidR="0073241C" w:rsidRDefault="0073241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41C" w:rsidRDefault="0073241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41C" w:rsidRDefault="0073241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3241C" w:rsidRDefault="0073241C" w:rsidP="002F663E">
    <w:pPr>
      <w:pStyle w:val="Cabealho"/>
    </w:pPr>
  </w:p>
  <w:p w:rsidR="0073241C" w:rsidRDefault="0073241C" w:rsidP="002F663E">
    <w:pPr>
      <w:pStyle w:val="Cabealho"/>
      <w:jc w:val="center"/>
    </w:pPr>
  </w:p>
  <w:p w:rsidR="0073241C" w:rsidRDefault="0073241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3241C" w:rsidRDefault="0073241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41C" w:rsidRDefault="0073241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9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1DD29-A863-4780-A511-5843E684E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207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1502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2017-05-19T14:19:00Z</cp:lastPrinted>
  <dcterms:created xsi:type="dcterms:W3CDTF">2017-06-28T19:12:00Z</dcterms:created>
  <dcterms:modified xsi:type="dcterms:W3CDTF">2017-06-29T17:54:00Z</dcterms:modified>
</cp:coreProperties>
</file>