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59F9E" w14:textId="1B531E9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F4414">
        <w:rPr>
          <w:b/>
          <w:caps/>
          <w:sz w:val="24"/>
          <w:szCs w:val="24"/>
        </w:rPr>
        <w:t>1</w:t>
      </w:r>
      <w:r w:rsidR="00CC37F0">
        <w:rPr>
          <w:b/>
          <w:caps/>
          <w:sz w:val="24"/>
          <w:szCs w:val="24"/>
        </w:rPr>
        <w:t>8</w:t>
      </w:r>
      <w:r w:rsidR="00930290">
        <w:rPr>
          <w:b/>
          <w:caps/>
          <w:sz w:val="24"/>
          <w:szCs w:val="24"/>
        </w:rPr>
        <w:t>5</w:t>
      </w:r>
      <w:r w:rsidR="00CC37F0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C37F0">
        <w:rPr>
          <w:b/>
          <w:caps/>
          <w:sz w:val="24"/>
          <w:szCs w:val="24"/>
        </w:rPr>
        <w:t>27</w:t>
      </w:r>
      <w:r w:rsidR="003F4414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 xml:space="preserve">de </w:t>
      </w:r>
      <w:r w:rsidR="003F4414">
        <w:rPr>
          <w:b/>
          <w:caps/>
          <w:sz w:val="24"/>
          <w:szCs w:val="24"/>
        </w:rPr>
        <w:t xml:space="preserve">abril </w:t>
      </w:r>
      <w:r w:rsidR="00184007">
        <w:rPr>
          <w:b/>
          <w:caps/>
          <w:sz w:val="24"/>
          <w:szCs w:val="24"/>
        </w:rPr>
        <w:t xml:space="preserve">de </w:t>
      </w:r>
      <w:r w:rsidR="00554745">
        <w:rPr>
          <w:b/>
          <w:caps/>
          <w:sz w:val="24"/>
          <w:szCs w:val="24"/>
        </w:rPr>
        <w:t>202</w:t>
      </w:r>
      <w:r w:rsidR="003F4414">
        <w:rPr>
          <w:b/>
          <w:caps/>
          <w:sz w:val="24"/>
          <w:szCs w:val="24"/>
        </w:rPr>
        <w:t>2</w:t>
      </w:r>
    </w:p>
    <w:p w14:paraId="6BD949EF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7353A1D" w14:textId="77777777" w:rsidR="00574DF0" w:rsidRDefault="00476116" w:rsidP="00574DF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574DF0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4AA8385B" w14:textId="08F59A59" w:rsidR="0062221B" w:rsidRPr="00C51793" w:rsidRDefault="002A081F" w:rsidP="00406D6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440636">
        <w:rPr>
          <w:rFonts w:ascii="Times New Roman" w:hAnsi="Times New Roman" w:cs="Times New Roman"/>
          <w:sz w:val="24"/>
          <w:szCs w:val="24"/>
        </w:rPr>
        <w:t>1</w:t>
      </w:r>
      <w:r w:rsidR="00B319A5">
        <w:rPr>
          <w:rFonts w:ascii="Times New Roman" w:hAnsi="Times New Roman" w:cs="Times New Roman"/>
          <w:sz w:val="24"/>
          <w:szCs w:val="24"/>
        </w:rPr>
        <w:t>9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3F4414">
        <w:rPr>
          <w:rFonts w:ascii="Times New Roman" w:hAnsi="Times New Roman" w:cs="Times New Roman"/>
          <w:sz w:val="24"/>
          <w:szCs w:val="24"/>
        </w:rPr>
        <w:t>2</w:t>
      </w:r>
      <w:r w:rsidR="00B319A5">
        <w:rPr>
          <w:rFonts w:ascii="Times New Roman" w:hAnsi="Times New Roman" w:cs="Times New Roman"/>
          <w:sz w:val="24"/>
          <w:szCs w:val="24"/>
        </w:rPr>
        <w:t>2</w:t>
      </w:r>
      <w:r w:rsidR="00C040ED">
        <w:rPr>
          <w:rFonts w:ascii="Times New Roman" w:hAnsi="Times New Roman" w:cs="Times New Roman"/>
          <w:sz w:val="24"/>
          <w:szCs w:val="24"/>
        </w:rPr>
        <w:t xml:space="preserve">, </w:t>
      </w:r>
      <w:r w:rsidR="006E70DB">
        <w:rPr>
          <w:rFonts w:ascii="Times New Roman" w:hAnsi="Times New Roman" w:cs="Times New Roman"/>
          <w:sz w:val="24"/>
          <w:szCs w:val="24"/>
        </w:rPr>
        <w:t>que trata da</w:t>
      </w:r>
      <w:r w:rsidR="00AF1315">
        <w:rPr>
          <w:rFonts w:ascii="Times New Roman" w:hAnsi="Times New Roman" w:cs="Times New Roman"/>
          <w:sz w:val="24"/>
          <w:szCs w:val="24"/>
        </w:rPr>
        <w:t xml:space="preserve"> Aquisição de</w:t>
      </w:r>
      <w:r w:rsidR="00B319A5">
        <w:rPr>
          <w:rFonts w:ascii="Times New Roman" w:hAnsi="Times New Roman" w:cs="Times New Roman"/>
          <w:sz w:val="24"/>
          <w:szCs w:val="24"/>
        </w:rPr>
        <w:t xml:space="preserve"> placas de inauguração para os novos imóveis da subseção de Dourados e Três Lagoas </w:t>
      </w:r>
      <w:r w:rsidR="006E70DB">
        <w:rPr>
          <w:rFonts w:ascii="Times New Roman" w:hAnsi="Times New Roman" w:cs="Times New Roman"/>
          <w:sz w:val="24"/>
          <w:szCs w:val="24"/>
        </w:rPr>
        <w:t>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286D5B9" w14:textId="5FEA68E1" w:rsidR="0062221B" w:rsidRPr="00C040ED" w:rsidRDefault="00061725" w:rsidP="00406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>, Sr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319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 de Souza Rosa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6E70DB" w:rsidRPr="006E70DB">
        <w:t xml:space="preserve"> </w:t>
      </w:r>
      <w:r w:rsidR="00AF13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440636" w:rsidRPr="004406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Aquisição </w:t>
      </w:r>
      <w:r w:rsidR="00B319A5" w:rsidRPr="00B319A5">
        <w:rPr>
          <w:rFonts w:ascii="Times New Roman" w:hAnsi="Times New Roman" w:cs="Times New Roman"/>
          <w:i w:val="0"/>
          <w:iCs w:val="0"/>
          <w:sz w:val="24"/>
          <w:szCs w:val="24"/>
        </w:rPr>
        <w:t>de placas de inauguração para os novos imóveis da subseção de Dourados e Três Lagoas do Coren-MS</w:t>
      </w:r>
      <w:r w:rsidR="00B319A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9C1EBCD" w14:textId="614F5C56" w:rsidR="00061725" w:rsidRPr="00061725" w:rsidRDefault="00061725" w:rsidP="00406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 w:rsidR="003F44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319A5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3F441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319A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1F801042" w14:textId="10201BBE" w:rsidR="00061725" w:rsidRPr="00D91DD6" w:rsidRDefault="00061725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 de Contratos 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744B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274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274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</w:t>
      </w:r>
      <w:r w:rsidR="00B319A5" w:rsidRPr="00B319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19A5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581C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EFC8653" w14:textId="77777777" w:rsidR="00865667" w:rsidRPr="00F436AC" w:rsidRDefault="00E81E5B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8B9E989" w14:textId="77777777" w:rsidR="00F436AC" w:rsidRPr="00F436AC" w:rsidRDefault="00F436AC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5F40D5E7" w14:textId="77777777" w:rsidR="0062221B" w:rsidRPr="00C51793" w:rsidRDefault="00D91DD6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B86002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Coren-MS n. 562/2018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5AF468" w14:textId="2B21A0D2" w:rsidR="0062221B" w:rsidRPr="00406D69" w:rsidRDefault="0062221B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237008" w14:textId="77777777" w:rsidR="00406D69" w:rsidRPr="00C51793" w:rsidRDefault="00406D69" w:rsidP="00406D69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5F0C6E" w14:textId="33C5A02A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319A5">
        <w:rPr>
          <w:rFonts w:ascii="Times New Roman" w:hAnsi="Times New Roman" w:cs="Times New Roman"/>
          <w:i w:val="0"/>
          <w:sz w:val="24"/>
          <w:szCs w:val="24"/>
        </w:rPr>
        <w:t>27</w:t>
      </w:r>
      <w:r w:rsidR="00581C45">
        <w:rPr>
          <w:rFonts w:ascii="Times New Roman" w:hAnsi="Times New Roman" w:cs="Times New Roman"/>
          <w:i w:val="0"/>
          <w:sz w:val="24"/>
          <w:szCs w:val="24"/>
        </w:rPr>
        <w:t xml:space="preserve"> de abril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06D69">
        <w:rPr>
          <w:rFonts w:ascii="Times New Roman" w:hAnsi="Times New Roman" w:cs="Times New Roman"/>
          <w:i w:val="0"/>
          <w:sz w:val="24"/>
          <w:szCs w:val="24"/>
        </w:rPr>
        <w:t>202</w:t>
      </w:r>
      <w:r w:rsidR="00581C45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6C98D9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7B30A235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3CBC23E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E78916" w14:textId="77777777" w:rsidR="00F824B7" w:rsidRPr="00B86002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86002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B8600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00D90" w14:textId="77777777" w:rsidR="00B86002" w:rsidRDefault="00B86002" w:rsidP="00001480">
      <w:pPr>
        <w:spacing w:after="0" w:line="240" w:lineRule="auto"/>
      </w:pPr>
      <w:r>
        <w:separator/>
      </w:r>
    </w:p>
  </w:endnote>
  <w:endnote w:type="continuationSeparator" w:id="0">
    <w:p w14:paraId="0D8BDF65" w14:textId="77777777" w:rsidR="00B86002" w:rsidRDefault="00B8600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985C" w14:textId="77777777" w:rsidR="00406D69" w:rsidRPr="00406D69" w:rsidRDefault="00406D69" w:rsidP="00406D69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06D69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03C4B6" w14:textId="77777777" w:rsidR="00406D69" w:rsidRPr="00406D69" w:rsidRDefault="00406D69" w:rsidP="00406D6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406D69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9E31F1" w14:textId="77777777" w:rsidR="00406D69" w:rsidRPr="00406D69" w:rsidRDefault="00406D69" w:rsidP="00406D6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406D6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0B8EDF" wp14:editId="28750B5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573102E" w14:textId="77777777" w:rsidR="00406D69" w:rsidRDefault="00406D69" w:rsidP="00406D6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0B8ED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573102E" w14:textId="77777777" w:rsidR="00406D69" w:rsidRDefault="00406D69" w:rsidP="00406D6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406D69">
      <w:rPr>
        <w:sz w:val="16"/>
        <w:szCs w:val="16"/>
        <w:lang w:eastAsia="pt-BR"/>
      </w:rPr>
      <w:t>Subseção Dourados: Rua: Ciro Melo, 1374</w:t>
    </w:r>
    <w:r w:rsidRPr="00406D69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7EEAA63" w14:textId="77777777" w:rsidR="00406D69" w:rsidRPr="00406D69" w:rsidRDefault="00406D69" w:rsidP="00406D69">
    <w:pPr>
      <w:tabs>
        <w:tab w:val="center" w:pos="4252"/>
        <w:tab w:val="right" w:pos="8504"/>
      </w:tabs>
      <w:spacing w:after="0" w:line="240" w:lineRule="auto"/>
      <w:jc w:val="center"/>
    </w:pPr>
    <w:r w:rsidRPr="00406D69">
      <w:rPr>
        <w:sz w:val="16"/>
        <w:szCs w:val="16"/>
      </w:rPr>
      <w:t xml:space="preserve">Site: </w:t>
    </w:r>
    <w:hyperlink r:id="rId1" w:history="1">
      <w:r w:rsidRPr="00406D69">
        <w:rPr>
          <w:color w:val="0000FF"/>
          <w:sz w:val="16"/>
          <w:szCs w:val="16"/>
          <w:u w:val="single"/>
        </w:rPr>
        <w:t>www.corenms.gov.br</w:t>
      </w:r>
    </w:hyperlink>
  </w:p>
  <w:p w14:paraId="10DAC9B6" w14:textId="77777777" w:rsidR="00B86002" w:rsidRDefault="00B8600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2CC2F" w14:textId="77777777" w:rsidR="00B86002" w:rsidRDefault="00B86002" w:rsidP="00001480">
      <w:pPr>
        <w:spacing w:after="0" w:line="240" w:lineRule="auto"/>
      </w:pPr>
      <w:r>
        <w:separator/>
      </w:r>
    </w:p>
  </w:footnote>
  <w:footnote w:type="continuationSeparator" w:id="0">
    <w:p w14:paraId="3A6A01E8" w14:textId="77777777" w:rsidR="00B86002" w:rsidRDefault="00B8600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9D01" w14:textId="77777777" w:rsidR="00B86002" w:rsidRDefault="00B8600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27577D5" wp14:editId="0F82E13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DF1592" w14:textId="77777777" w:rsidR="00B86002" w:rsidRDefault="00B86002" w:rsidP="002F663E">
    <w:pPr>
      <w:pStyle w:val="Cabealho"/>
    </w:pPr>
  </w:p>
  <w:p w14:paraId="144B2C3A" w14:textId="77777777" w:rsidR="00B86002" w:rsidRDefault="00B86002" w:rsidP="002F663E">
    <w:pPr>
      <w:pStyle w:val="Cabealho"/>
      <w:jc w:val="center"/>
    </w:pPr>
  </w:p>
  <w:p w14:paraId="22EC6AAA" w14:textId="77777777" w:rsidR="00B86002" w:rsidRDefault="00B8600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2C4BB12" w14:textId="77777777" w:rsidR="00B86002" w:rsidRDefault="00B8600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72797345">
    <w:abstractNumId w:val="3"/>
  </w:num>
  <w:num w:numId="2" w16cid:durableId="242183827">
    <w:abstractNumId w:val="4"/>
  </w:num>
  <w:num w:numId="3" w16cid:durableId="177089561">
    <w:abstractNumId w:val="1"/>
  </w:num>
  <w:num w:numId="4" w16cid:durableId="1884248462">
    <w:abstractNumId w:val="7"/>
  </w:num>
  <w:num w:numId="5" w16cid:durableId="1714232819">
    <w:abstractNumId w:val="6"/>
  </w:num>
  <w:num w:numId="6" w16cid:durableId="1703826198">
    <w:abstractNumId w:val="8"/>
  </w:num>
  <w:num w:numId="7" w16cid:durableId="1769160364">
    <w:abstractNumId w:val="0"/>
  </w:num>
  <w:num w:numId="8" w16cid:durableId="1962611438">
    <w:abstractNumId w:val="2"/>
  </w:num>
  <w:num w:numId="9" w16cid:durableId="7031432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8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3418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4414"/>
    <w:rsid w:val="00401350"/>
    <w:rsid w:val="004021B4"/>
    <w:rsid w:val="00406D69"/>
    <w:rsid w:val="00410A1D"/>
    <w:rsid w:val="004248C4"/>
    <w:rsid w:val="004268C4"/>
    <w:rsid w:val="00426C57"/>
    <w:rsid w:val="00426F14"/>
    <w:rsid w:val="00431A94"/>
    <w:rsid w:val="00435D69"/>
    <w:rsid w:val="0044063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54745"/>
    <w:rsid w:val="00561E12"/>
    <w:rsid w:val="0056258E"/>
    <w:rsid w:val="0056498B"/>
    <w:rsid w:val="00567A09"/>
    <w:rsid w:val="00572F96"/>
    <w:rsid w:val="00574DF0"/>
    <w:rsid w:val="005756FB"/>
    <w:rsid w:val="005818B6"/>
    <w:rsid w:val="00581C45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06970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C15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4A82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1FF3"/>
    <w:rsid w:val="006E2A82"/>
    <w:rsid w:val="006E2F1B"/>
    <w:rsid w:val="006E42D5"/>
    <w:rsid w:val="006E4765"/>
    <w:rsid w:val="006E70DB"/>
    <w:rsid w:val="006F1165"/>
    <w:rsid w:val="006F5547"/>
    <w:rsid w:val="006F5D42"/>
    <w:rsid w:val="006F6879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2744B"/>
    <w:rsid w:val="0083382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06B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290"/>
    <w:rsid w:val="00930D31"/>
    <w:rsid w:val="00933CD7"/>
    <w:rsid w:val="0094495A"/>
    <w:rsid w:val="00951404"/>
    <w:rsid w:val="0095463A"/>
    <w:rsid w:val="009610C7"/>
    <w:rsid w:val="00964367"/>
    <w:rsid w:val="0096612D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1315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324E"/>
    <w:rsid w:val="00B25C8E"/>
    <w:rsid w:val="00B27BCF"/>
    <w:rsid w:val="00B30F25"/>
    <w:rsid w:val="00B319A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37F0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E6FC5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36AC"/>
    <w:rsid w:val="00F443A1"/>
    <w:rsid w:val="00F4535C"/>
    <w:rsid w:val="00F469A0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8353"/>
    <o:shapelayout v:ext="edit">
      <o:idmap v:ext="edit" data="1"/>
    </o:shapelayout>
  </w:shapeDefaults>
  <w:decimalSymbol w:val=","/>
  <w:listSeparator w:val=";"/>
  <w14:docId w14:val="26C1D21C"/>
  <w15:docId w15:val="{BE1907FC-6681-4DBE-AEF5-EB5F81D2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16450-BACA-46D3-825E-9AECF3B8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2025-10-10T00:47:00Z</cp:lastPrinted>
  <dcterms:created xsi:type="dcterms:W3CDTF">2022-04-27T19:03:00Z</dcterms:created>
  <dcterms:modified xsi:type="dcterms:W3CDTF">2025-10-10T00:47:00Z</dcterms:modified>
</cp:coreProperties>
</file>