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9F9E" w14:textId="2A414DE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F4414">
        <w:rPr>
          <w:b/>
          <w:caps/>
          <w:sz w:val="24"/>
          <w:szCs w:val="24"/>
        </w:rPr>
        <w:t>1</w:t>
      </w:r>
      <w:r w:rsidR="00CC37F0">
        <w:rPr>
          <w:b/>
          <w:caps/>
          <w:sz w:val="24"/>
          <w:szCs w:val="24"/>
        </w:rPr>
        <w:t>8</w:t>
      </w:r>
      <w:r w:rsidR="00D56F57">
        <w:rPr>
          <w:b/>
          <w:caps/>
          <w:sz w:val="24"/>
          <w:szCs w:val="24"/>
        </w:rPr>
        <w:t>6</w:t>
      </w:r>
      <w:r w:rsidR="00CC37F0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C37F0">
        <w:rPr>
          <w:b/>
          <w:caps/>
          <w:sz w:val="24"/>
          <w:szCs w:val="24"/>
        </w:rPr>
        <w:t>27</w:t>
      </w:r>
      <w:r w:rsidR="003F4414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3F4414">
        <w:rPr>
          <w:b/>
          <w:caps/>
          <w:sz w:val="24"/>
          <w:szCs w:val="24"/>
        </w:rPr>
        <w:t xml:space="preserve">abril </w:t>
      </w:r>
      <w:r w:rsidR="00184007">
        <w:rPr>
          <w:b/>
          <w:caps/>
          <w:sz w:val="24"/>
          <w:szCs w:val="24"/>
        </w:rPr>
        <w:t xml:space="preserve">de </w:t>
      </w:r>
      <w:r w:rsidR="00554745">
        <w:rPr>
          <w:b/>
          <w:caps/>
          <w:sz w:val="24"/>
          <w:szCs w:val="24"/>
        </w:rPr>
        <w:t>202</w:t>
      </w:r>
      <w:r w:rsidR="003F4414">
        <w:rPr>
          <w:b/>
          <w:caps/>
          <w:sz w:val="24"/>
          <w:szCs w:val="24"/>
        </w:rPr>
        <w:t>2</w:t>
      </w:r>
    </w:p>
    <w:p w14:paraId="6BD949E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7353A1D" w14:textId="77777777" w:rsidR="00574DF0" w:rsidRDefault="00476116" w:rsidP="00574DF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74DF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A8385B" w14:textId="00CC3A43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BC2B43">
        <w:rPr>
          <w:rFonts w:ascii="Times New Roman" w:hAnsi="Times New Roman" w:cs="Times New Roman"/>
          <w:sz w:val="24"/>
          <w:szCs w:val="24"/>
        </w:rPr>
        <w:t>021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4414">
        <w:rPr>
          <w:rFonts w:ascii="Times New Roman" w:hAnsi="Times New Roman" w:cs="Times New Roman"/>
          <w:sz w:val="24"/>
          <w:szCs w:val="24"/>
        </w:rPr>
        <w:t>2</w:t>
      </w:r>
      <w:r w:rsidR="00B319A5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 xml:space="preserve">, </w:t>
      </w:r>
      <w:r w:rsidR="006E70DB">
        <w:rPr>
          <w:rFonts w:ascii="Times New Roman" w:hAnsi="Times New Roman" w:cs="Times New Roman"/>
          <w:sz w:val="24"/>
          <w:szCs w:val="24"/>
        </w:rPr>
        <w:t>que trata da</w:t>
      </w:r>
      <w:r w:rsidR="00AF1315">
        <w:rPr>
          <w:rFonts w:ascii="Times New Roman" w:hAnsi="Times New Roman" w:cs="Times New Roman"/>
          <w:sz w:val="24"/>
          <w:szCs w:val="24"/>
        </w:rPr>
        <w:t xml:space="preserve"> Aquisição de</w:t>
      </w:r>
      <w:r w:rsidR="00B319A5">
        <w:rPr>
          <w:rFonts w:ascii="Times New Roman" w:hAnsi="Times New Roman" w:cs="Times New Roman"/>
          <w:sz w:val="24"/>
          <w:szCs w:val="24"/>
        </w:rPr>
        <w:t xml:space="preserve"> </w:t>
      </w:r>
      <w:r w:rsidR="00BC2B43">
        <w:rPr>
          <w:rFonts w:ascii="Times New Roman" w:hAnsi="Times New Roman" w:cs="Times New Roman"/>
          <w:sz w:val="24"/>
          <w:szCs w:val="24"/>
        </w:rPr>
        <w:t>Bandeiras para o</w:t>
      </w:r>
      <w:r w:rsidR="006E70DB">
        <w:rPr>
          <w:rFonts w:ascii="Times New Roman" w:hAnsi="Times New Roman" w:cs="Times New Roman"/>
          <w:sz w:val="24"/>
          <w:szCs w:val="24"/>
        </w:rPr>
        <w:t xml:space="preserve">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4AF94DF3" w:rsidR="0062221B" w:rsidRPr="00C040ED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 Sr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C2B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Bruno Arce Vaitti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6E70DB" w:rsidRPr="006E70DB">
        <w:t xml:space="preserve"> </w:t>
      </w:r>
      <w:r w:rsidR="00AF1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440636" w:rsidRPr="004406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Aquisição </w:t>
      </w:r>
      <w:r w:rsidR="00B319A5" w:rsidRPr="00B319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C2B43">
        <w:rPr>
          <w:rFonts w:ascii="Times New Roman" w:hAnsi="Times New Roman" w:cs="Times New Roman"/>
          <w:i w:val="0"/>
          <w:iCs w:val="0"/>
          <w:sz w:val="24"/>
          <w:szCs w:val="24"/>
        </w:rPr>
        <w:t>Bandeiras para o</w:t>
      </w:r>
      <w:r w:rsidR="00B319A5" w:rsidRPr="00B319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</w:t>
      </w:r>
      <w:r w:rsidR="00B319A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C1EBCD" w14:textId="15D70178" w:rsidR="00061725" w:rsidRPr="00061725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C2B43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319A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F801042" w14:textId="10201BBE" w:rsidR="00061725" w:rsidRPr="00D91DD6" w:rsidRDefault="00061725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de Contratos 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B319A5" w:rsidRPr="00B319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19A5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581C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EFC8653" w14:textId="77777777" w:rsidR="00865667" w:rsidRPr="00F436AC" w:rsidRDefault="00E81E5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8B9E989" w14:textId="77777777" w:rsidR="00F436AC" w:rsidRPr="00F436AC" w:rsidRDefault="00F436AC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5F40D5E7" w14:textId="77777777" w:rsidR="0062221B" w:rsidRPr="00C51793" w:rsidRDefault="00D91DD6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562/2018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AF468" w14:textId="2B21A0D2" w:rsidR="0062221B" w:rsidRPr="00406D69" w:rsidRDefault="0062221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77777777" w:rsidR="00406D69" w:rsidRPr="00C51793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33C5A02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319A5">
        <w:rPr>
          <w:rFonts w:ascii="Times New Roman" w:hAnsi="Times New Roman" w:cs="Times New Roman"/>
          <w:i w:val="0"/>
          <w:sz w:val="24"/>
          <w:szCs w:val="24"/>
        </w:rPr>
        <w:t>27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de 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202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B30A235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3CBC23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78916" w14:textId="77777777" w:rsidR="00F824B7" w:rsidRPr="00B86002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86002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985C" w14:textId="77777777" w:rsidR="00406D69" w:rsidRPr="00406D69" w:rsidRDefault="00406D69" w:rsidP="00406D6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03C4B6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9E31F1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B8EDF" wp14:editId="28750B5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3102E" w14:textId="77777777" w:rsidR="00406D69" w:rsidRDefault="00406D69" w:rsidP="00406D6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B8ED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573102E" w14:textId="77777777" w:rsidR="00406D69" w:rsidRDefault="00406D69" w:rsidP="00406D6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7EEAA63" w14:textId="77777777" w:rsidR="00406D69" w:rsidRPr="00406D69" w:rsidRDefault="00406D69" w:rsidP="00406D69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10DAC9B6" w14:textId="77777777" w:rsidR="00B86002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2797345">
    <w:abstractNumId w:val="3"/>
  </w:num>
  <w:num w:numId="2" w16cid:durableId="242183827">
    <w:abstractNumId w:val="4"/>
  </w:num>
  <w:num w:numId="3" w16cid:durableId="177089561">
    <w:abstractNumId w:val="1"/>
  </w:num>
  <w:num w:numId="4" w16cid:durableId="1884248462">
    <w:abstractNumId w:val="7"/>
  </w:num>
  <w:num w:numId="5" w16cid:durableId="1714232819">
    <w:abstractNumId w:val="6"/>
  </w:num>
  <w:num w:numId="6" w16cid:durableId="1703826198">
    <w:abstractNumId w:val="8"/>
  </w:num>
  <w:num w:numId="7" w16cid:durableId="1769160364">
    <w:abstractNumId w:val="0"/>
  </w:num>
  <w:num w:numId="8" w16cid:durableId="1962611438">
    <w:abstractNumId w:val="2"/>
  </w:num>
  <w:num w:numId="9" w16cid:durableId="70314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6AE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4414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063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4DF0"/>
    <w:rsid w:val="005756FB"/>
    <w:rsid w:val="005818B6"/>
    <w:rsid w:val="00581C45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FF3"/>
    <w:rsid w:val="006E2A82"/>
    <w:rsid w:val="006E2F1B"/>
    <w:rsid w:val="006E42D5"/>
    <w:rsid w:val="006E4765"/>
    <w:rsid w:val="006E70DB"/>
    <w:rsid w:val="006F1165"/>
    <w:rsid w:val="006F5547"/>
    <w:rsid w:val="006F5D42"/>
    <w:rsid w:val="006F6879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2744B"/>
    <w:rsid w:val="0083382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06B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290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1315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19A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2B43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37F0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56F57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69A0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1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2025-10-10T00:47:00Z</cp:lastPrinted>
  <dcterms:created xsi:type="dcterms:W3CDTF">2022-04-27T19:10:00Z</dcterms:created>
  <dcterms:modified xsi:type="dcterms:W3CDTF">2025-10-10T00:47:00Z</dcterms:modified>
</cp:coreProperties>
</file>