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D5EE4">
        <w:rPr>
          <w:b/>
          <w:caps/>
          <w:sz w:val="24"/>
          <w:szCs w:val="24"/>
        </w:rPr>
        <w:t xml:space="preserve"> </w:t>
      </w:r>
      <w:r w:rsidR="00CA616F">
        <w:rPr>
          <w:b/>
          <w:caps/>
          <w:sz w:val="24"/>
          <w:szCs w:val="24"/>
        </w:rPr>
        <w:t>1</w:t>
      </w:r>
      <w:r w:rsidR="00B06943">
        <w:rPr>
          <w:b/>
          <w:caps/>
          <w:sz w:val="24"/>
          <w:szCs w:val="24"/>
        </w:rPr>
        <w:t>87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B06943">
        <w:rPr>
          <w:b/>
          <w:caps/>
          <w:sz w:val="24"/>
          <w:szCs w:val="24"/>
        </w:rPr>
        <w:t>7</w:t>
      </w:r>
      <w:proofErr w:type="gramEnd"/>
      <w:r>
        <w:rPr>
          <w:b/>
          <w:caps/>
          <w:sz w:val="24"/>
          <w:szCs w:val="24"/>
        </w:rPr>
        <w:t xml:space="preserve"> de </w:t>
      </w:r>
      <w:r w:rsidR="00BB672A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201</w:t>
      </w:r>
      <w:r w:rsidR="00BB672A">
        <w:rPr>
          <w:b/>
          <w:caps/>
          <w:sz w:val="24"/>
          <w:szCs w:val="24"/>
        </w:rPr>
        <w:t>8</w:t>
      </w:r>
    </w:p>
    <w:p w:rsidR="00424DC3" w:rsidRPr="00967BB9" w:rsidRDefault="00424DC3" w:rsidP="00424DC3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BB672A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AE507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>do Conselho Regional de Enfermagem de Mato</w:t>
      </w:r>
      <w:r w:rsidR="00643F81"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B50B7D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275DBB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5EE4">
        <w:rPr>
          <w:rFonts w:ascii="Times New Roman" w:hAnsi="Times New Roman" w:cs="Times New Roman"/>
          <w:sz w:val="24"/>
          <w:szCs w:val="24"/>
        </w:rPr>
        <w:t>a Resolução Cofen n. 172/1994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D5EE4" w:rsidRDefault="007D5EE4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n. </w:t>
      </w:r>
      <w:r w:rsidR="00BB672A">
        <w:rPr>
          <w:rFonts w:ascii="Times New Roman" w:hAnsi="Times New Roman" w:cs="Times New Roman"/>
          <w:sz w:val="24"/>
          <w:szCs w:val="24"/>
        </w:rPr>
        <w:t>125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BA46EE">
        <w:rPr>
          <w:rFonts w:ascii="Times New Roman" w:hAnsi="Times New Roman" w:cs="Times New Roman"/>
          <w:sz w:val="24"/>
          <w:szCs w:val="24"/>
        </w:rPr>
        <w:t>1</w:t>
      </w:r>
      <w:r w:rsidR="00BB672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70BF0" w:rsidRDefault="00C70BF0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</w:t>
      </w:r>
      <w:proofErr w:type="gramStart"/>
      <w:r>
        <w:rPr>
          <w:rFonts w:ascii="Times New Roman" w:hAnsi="Times New Roman" w:cs="Times New Roman"/>
          <w:sz w:val="24"/>
          <w:szCs w:val="24"/>
        </w:rPr>
        <w:t>Coren-MS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022/2016 que normatiza a criação, organização, funcionamento e eleição das Comissões de Ética de Enfermagem no estado do Mato Grosso do Sul.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2C1F75">
        <w:rPr>
          <w:rFonts w:ascii="Times New Roman" w:hAnsi="Times New Roman" w:cs="Times New Roman"/>
          <w:sz w:val="24"/>
          <w:szCs w:val="24"/>
        </w:rPr>
        <w:t xml:space="preserve">deliberação em </w:t>
      </w:r>
      <w:r w:rsidR="002C1F75">
        <w:rPr>
          <w:rFonts w:ascii="Times New Roman" w:hAnsi="Times New Roman" w:cs="Times New Roman"/>
          <w:i/>
          <w:sz w:val="24"/>
          <w:szCs w:val="24"/>
        </w:rPr>
        <w:t>Ad Referendum</w:t>
      </w:r>
      <w:r w:rsidR="002C1F75">
        <w:rPr>
          <w:rFonts w:ascii="Times New Roman" w:hAnsi="Times New Roman" w:cs="Times New Roman"/>
          <w:sz w:val="24"/>
          <w:szCs w:val="24"/>
        </w:rPr>
        <w:t xml:space="preserve"> de Plenário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D5EE4" w:rsidRPr="007D5EE4" w:rsidRDefault="00AE507F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B50B7D">
        <w:rPr>
          <w:rFonts w:ascii="Times New Roman" w:hAnsi="Times New Roman" w:cs="Times New Roman"/>
          <w:i w:val="0"/>
          <w:iCs w:val="0"/>
          <w:sz w:val="24"/>
          <w:szCs w:val="24"/>
        </w:rPr>
        <w:t>o conselheiro</w:t>
      </w:r>
      <w:r w:rsidR="008829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50B7D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8829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B50B7D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811B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811B54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811B54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811B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B50B7D">
        <w:rPr>
          <w:rFonts w:ascii="Times New Roman" w:hAnsi="Times New Roman" w:cs="Times New Roman"/>
          <w:i w:val="0"/>
          <w:iCs w:val="0"/>
          <w:sz w:val="24"/>
          <w:szCs w:val="24"/>
        </w:rPr>
        <w:t>123978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para h</w:t>
      </w:r>
      <w:r w:rsidR="007D5E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omologar a Comissão de Ética de Enfermagem </w:t>
      </w:r>
      <w:r w:rsidR="00BA46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Hospital Universitário </w:t>
      </w:r>
      <w:r w:rsidR="00AE50C2">
        <w:rPr>
          <w:rFonts w:ascii="Times New Roman" w:hAnsi="Times New Roman" w:cs="Times New Roman"/>
          <w:i w:val="0"/>
          <w:iCs w:val="0"/>
          <w:sz w:val="24"/>
          <w:szCs w:val="24"/>
        </w:rPr>
        <w:t>da Universidade Federal da Grande Dourados</w:t>
      </w:r>
      <w:r w:rsidR="007D5EE4">
        <w:rPr>
          <w:rFonts w:ascii="Times New Roman" w:hAnsi="Times New Roman" w:cs="Times New Roman"/>
          <w:i w:val="0"/>
          <w:iCs w:val="0"/>
          <w:sz w:val="24"/>
          <w:szCs w:val="24"/>
        </w:rPr>
        <w:t>, a ser composta pel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D5EE4">
        <w:rPr>
          <w:rFonts w:ascii="Times New Roman" w:hAnsi="Times New Roman" w:cs="Times New Roman"/>
          <w:i w:val="0"/>
          <w:iCs w:val="0"/>
          <w:sz w:val="24"/>
          <w:szCs w:val="24"/>
        </w:rPr>
        <w:t>s seguintes profissionais de Enfermagem:</w:t>
      </w:r>
    </w:p>
    <w:p w:rsidR="007869F1" w:rsidRDefault="00AE507F" w:rsidP="007D5EE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="00275DB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D5E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AE50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Ivanete </w:t>
      </w:r>
      <w:proofErr w:type="spellStart"/>
      <w:r w:rsidR="00AE50C2">
        <w:rPr>
          <w:rFonts w:ascii="Times New Roman" w:hAnsi="Times New Roman" w:cs="Times New Roman"/>
          <w:i w:val="0"/>
          <w:iCs w:val="0"/>
          <w:sz w:val="24"/>
          <w:szCs w:val="24"/>
        </w:rPr>
        <w:t>Damer</w:t>
      </w:r>
      <w:proofErr w:type="spellEnd"/>
      <w:r w:rsidR="007D5E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–</w:t>
      </w:r>
      <w:r w:rsidR="007D5E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proofErr w:type="gramStart"/>
      <w:r w:rsidR="007D5EE4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7D5EE4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7D5E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AE50C2">
        <w:rPr>
          <w:rFonts w:ascii="Times New Roman" w:hAnsi="Times New Roman" w:cs="Times New Roman"/>
          <w:i w:val="0"/>
          <w:iCs w:val="0"/>
          <w:sz w:val="24"/>
          <w:szCs w:val="24"/>
        </w:rPr>
        <w:t>149793</w:t>
      </w:r>
      <w:r w:rsidR="007D5E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Enf</w:t>
      </w:r>
      <w:r w:rsidR="000F014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7D5EE4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7D5EE4" w:rsidRDefault="007D5EE4" w:rsidP="007D5EE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1F3E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AE50C2">
        <w:rPr>
          <w:rFonts w:ascii="Times New Roman" w:hAnsi="Times New Roman" w:cs="Times New Roman"/>
          <w:i w:val="0"/>
          <w:iCs w:val="0"/>
          <w:sz w:val="24"/>
          <w:szCs w:val="24"/>
        </w:rPr>
        <w:t>Viviane Silva Santos</w:t>
      </w:r>
      <w:r w:rsidR="001F3E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</w:t>
      </w:r>
      <w:proofErr w:type="spellStart"/>
      <w:proofErr w:type="gramStart"/>
      <w:r w:rsidR="001F3ECE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1F3ECE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1F3E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AE50C2">
        <w:rPr>
          <w:rFonts w:ascii="Times New Roman" w:hAnsi="Times New Roman" w:cs="Times New Roman"/>
          <w:i w:val="0"/>
          <w:iCs w:val="0"/>
          <w:sz w:val="24"/>
          <w:szCs w:val="24"/>
        </w:rPr>
        <w:t>428488</w:t>
      </w:r>
      <w:r w:rsidR="001F3E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Enf</w:t>
      </w:r>
      <w:r w:rsidR="000F014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1F3ECE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1F3ECE" w:rsidRDefault="001F3ECE" w:rsidP="007D5EE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E507F"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="00BA46E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AE50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 w:rsidR="00AE50C2">
        <w:rPr>
          <w:rFonts w:ascii="Times New Roman" w:hAnsi="Times New Roman" w:cs="Times New Roman"/>
          <w:i w:val="0"/>
          <w:iCs w:val="0"/>
          <w:sz w:val="24"/>
          <w:szCs w:val="24"/>
        </w:rPr>
        <w:t>Graziana</w:t>
      </w:r>
      <w:proofErr w:type="spellEnd"/>
      <w:r w:rsidR="00AE50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Silva Cerqueira Ferreira</w:t>
      </w:r>
      <w:r w:rsidRPr="00AE50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</w:t>
      </w:r>
      <w:proofErr w:type="spellStart"/>
      <w:proofErr w:type="gramStart"/>
      <w:r w:rsidRPr="00AE507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Pr="00AE507F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Pr="00AE50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AE50C2">
        <w:rPr>
          <w:rFonts w:ascii="Times New Roman" w:hAnsi="Times New Roman" w:cs="Times New Roman"/>
          <w:i w:val="0"/>
          <w:iCs w:val="0"/>
          <w:sz w:val="24"/>
          <w:szCs w:val="24"/>
        </w:rPr>
        <w:t>149481</w:t>
      </w:r>
      <w:r w:rsidRPr="00AE50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Enf</w:t>
      </w:r>
      <w:r w:rsidR="000F014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AE507F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BA46EE" w:rsidRDefault="00BA46EE" w:rsidP="007D5EE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Dr. </w:t>
      </w:r>
      <w:r w:rsidR="00156F5B">
        <w:rPr>
          <w:rFonts w:ascii="Times New Roman" w:hAnsi="Times New Roman" w:cs="Times New Roman"/>
          <w:i w:val="0"/>
          <w:iCs w:val="0"/>
          <w:sz w:val="24"/>
          <w:szCs w:val="24"/>
        </w:rPr>
        <w:t>Pedro Cubas Siqueira Junior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156F5B">
        <w:rPr>
          <w:rFonts w:ascii="Times New Roman" w:hAnsi="Times New Roman" w:cs="Times New Roman"/>
          <w:i w:val="0"/>
          <w:iCs w:val="0"/>
          <w:sz w:val="24"/>
          <w:szCs w:val="24"/>
        </w:rPr>
        <w:t>171501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Enf.;</w:t>
      </w:r>
    </w:p>
    <w:p w:rsidR="00BA46EE" w:rsidRDefault="00BA46EE" w:rsidP="007D5EE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r w:rsidR="00CF36D2">
        <w:rPr>
          <w:rFonts w:ascii="Times New Roman" w:hAnsi="Times New Roman" w:cs="Times New Roman"/>
          <w:i w:val="0"/>
          <w:iCs w:val="0"/>
          <w:sz w:val="24"/>
          <w:szCs w:val="24"/>
        </w:rPr>
        <w:t>Ana Kelly Alexandre Martins Soares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CF36D2">
        <w:rPr>
          <w:rFonts w:ascii="Times New Roman" w:hAnsi="Times New Roman" w:cs="Times New Roman"/>
          <w:i w:val="0"/>
          <w:iCs w:val="0"/>
          <w:sz w:val="24"/>
          <w:szCs w:val="24"/>
        </w:rPr>
        <w:t>397732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Enf.;</w:t>
      </w:r>
    </w:p>
    <w:p w:rsidR="00BA46EE" w:rsidRDefault="00BA46EE" w:rsidP="007D5EE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7C5D30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7C5D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Antônio Romário Rinques Martins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–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7C5D30">
        <w:rPr>
          <w:rFonts w:ascii="Times New Roman" w:hAnsi="Times New Roman" w:cs="Times New Roman"/>
          <w:i w:val="0"/>
          <w:iCs w:val="0"/>
          <w:sz w:val="24"/>
          <w:szCs w:val="24"/>
        </w:rPr>
        <w:t>467705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</w:t>
      </w:r>
      <w:r w:rsidR="007C5D30">
        <w:rPr>
          <w:rFonts w:ascii="Times New Roman" w:hAnsi="Times New Roman" w:cs="Times New Roman"/>
          <w:i w:val="0"/>
          <w:iCs w:val="0"/>
          <w:sz w:val="24"/>
          <w:szCs w:val="24"/>
        </w:rPr>
        <w:t>Téc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.;</w:t>
      </w:r>
    </w:p>
    <w:p w:rsidR="00DD1EB4" w:rsidRDefault="00DD1EB4" w:rsidP="007D5EE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Sra. </w:t>
      </w:r>
      <w:r w:rsidR="007C5D30">
        <w:rPr>
          <w:rFonts w:ascii="Times New Roman" w:hAnsi="Times New Roman" w:cs="Times New Roman"/>
          <w:i w:val="0"/>
          <w:iCs w:val="0"/>
          <w:sz w:val="24"/>
          <w:szCs w:val="24"/>
        </w:rPr>
        <w:t>Maria de Fátima Brito Alcântara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</w:t>
      </w:r>
      <w:r w:rsidR="00BA46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C5D30">
        <w:rPr>
          <w:rFonts w:ascii="Times New Roman" w:hAnsi="Times New Roman" w:cs="Times New Roman"/>
          <w:i w:val="0"/>
          <w:iCs w:val="0"/>
          <w:sz w:val="24"/>
          <w:szCs w:val="24"/>
        </w:rPr>
        <w:t>137299</w:t>
      </w:r>
      <w:r w:rsidR="00EB0F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Téc</w:t>
      </w:r>
      <w:r w:rsidR="000F014E">
        <w:rPr>
          <w:rFonts w:ascii="Times New Roman" w:hAnsi="Times New Roman" w:cs="Times New Roman"/>
          <w:i w:val="0"/>
          <w:iCs w:val="0"/>
          <w:sz w:val="24"/>
          <w:szCs w:val="24"/>
        </w:rPr>
        <w:t>.;</w:t>
      </w:r>
    </w:p>
    <w:p w:rsidR="006C1B19" w:rsidRDefault="000F014E" w:rsidP="007D5EE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Sra. </w:t>
      </w:r>
      <w:r w:rsidR="007C5D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Sueli Terezinha </w:t>
      </w:r>
      <w:proofErr w:type="spellStart"/>
      <w:r w:rsidR="007C5D30">
        <w:rPr>
          <w:rFonts w:ascii="Times New Roman" w:hAnsi="Times New Roman" w:cs="Times New Roman"/>
          <w:i w:val="0"/>
          <w:iCs w:val="0"/>
          <w:sz w:val="24"/>
          <w:szCs w:val="24"/>
        </w:rPr>
        <w:t>Militão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</w:t>
      </w:r>
      <w:r w:rsidR="006C1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C5D30">
        <w:rPr>
          <w:rFonts w:ascii="Times New Roman" w:hAnsi="Times New Roman" w:cs="Times New Roman"/>
          <w:i w:val="0"/>
          <w:iCs w:val="0"/>
          <w:sz w:val="24"/>
          <w:szCs w:val="24"/>
        </w:rPr>
        <w:t>269514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</w:t>
      </w:r>
      <w:r w:rsidR="00811B54">
        <w:rPr>
          <w:rFonts w:ascii="Times New Roman" w:hAnsi="Times New Roman" w:cs="Times New Roman"/>
          <w:i w:val="0"/>
          <w:iCs w:val="0"/>
          <w:sz w:val="24"/>
          <w:szCs w:val="24"/>
        </w:rPr>
        <w:t>Téc.</w:t>
      </w:r>
      <w:r w:rsidR="00EB15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6C1B19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0F014E" w:rsidRDefault="006C1B19" w:rsidP="007D5EE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Sra. </w:t>
      </w:r>
      <w:proofErr w:type="spellStart"/>
      <w:r w:rsidR="00EB1510">
        <w:rPr>
          <w:rFonts w:ascii="Times New Roman" w:hAnsi="Times New Roman" w:cs="Times New Roman"/>
          <w:i w:val="0"/>
          <w:iCs w:val="0"/>
          <w:sz w:val="24"/>
          <w:szCs w:val="24"/>
        </w:rPr>
        <w:t>Dilmara</w:t>
      </w:r>
      <w:proofErr w:type="spellEnd"/>
      <w:r w:rsidR="00EB15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EB1510">
        <w:rPr>
          <w:rFonts w:ascii="Times New Roman" w:hAnsi="Times New Roman" w:cs="Times New Roman"/>
          <w:i w:val="0"/>
          <w:iCs w:val="0"/>
          <w:sz w:val="24"/>
          <w:szCs w:val="24"/>
        </w:rPr>
        <w:t>Casaril</w:t>
      </w:r>
      <w:proofErr w:type="spellEnd"/>
      <w:r w:rsidR="00EB15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EB1510">
        <w:rPr>
          <w:rFonts w:ascii="Times New Roman" w:hAnsi="Times New Roman" w:cs="Times New Roman"/>
          <w:i w:val="0"/>
          <w:iCs w:val="0"/>
          <w:sz w:val="24"/>
          <w:szCs w:val="24"/>
        </w:rPr>
        <w:t>Loubet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EB1510">
        <w:rPr>
          <w:rFonts w:ascii="Times New Roman" w:hAnsi="Times New Roman" w:cs="Times New Roman"/>
          <w:i w:val="0"/>
          <w:iCs w:val="0"/>
          <w:sz w:val="24"/>
          <w:szCs w:val="24"/>
        </w:rPr>
        <w:t>242192 – Téc.</w:t>
      </w:r>
    </w:p>
    <w:p w:rsidR="009D6841" w:rsidRPr="009D6841" w:rsidRDefault="009D6841" w:rsidP="00306CE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F014E" w:rsidRPr="000F014E" w:rsidRDefault="000F014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Comissão </w:t>
      </w:r>
      <w:r w:rsidR="006C1B19">
        <w:rPr>
          <w:rFonts w:ascii="Times New Roman" w:hAnsi="Times New Roman" w:cs="Times New Roman"/>
          <w:i w:val="0"/>
          <w:sz w:val="24"/>
          <w:szCs w:val="24"/>
        </w:rPr>
        <w:t>será presidida pela</w:t>
      </w:r>
      <w:r w:rsidR="008646A7">
        <w:rPr>
          <w:rFonts w:ascii="Times New Roman" w:hAnsi="Times New Roman" w:cs="Times New Roman"/>
          <w:i w:val="0"/>
          <w:sz w:val="24"/>
          <w:szCs w:val="24"/>
        </w:rPr>
        <w:t xml:space="preserve"> Enfermeir</w:t>
      </w:r>
      <w:r w:rsidR="006C1B19">
        <w:rPr>
          <w:rFonts w:ascii="Times New Roman" w:hAnsi="Times New Roman" w:cs="Times New Roman"/>
          <w:i w:val="0"/>
          <w:sz w:val="24"/>
          <w:szCs w:val="24"/>
        </w:rPr>
        <w:t>a</w:t>
      </w:r>
      <w:r w:rsidR="008646A7">
        <w:rPr>
          <w:rFonts w:ascii="Times New Roman" w:hAnsi="Times New Roman" w:cs="Times New Roman"/>
          <w:i w:val="0"/>
          <w:sz w:val="24"/>
          <w:szCs w:val="24"/>
        </w:rPr>
        <w:t xml:space="preserve"> Dr</w:t>
      </w:r>
      <w:r w:rsidR="006C1B19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0E5A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Ivanete </w:t>
      </w:r>
      <w:proofErr w:type="spellStart"/>
      <w:r w:rsidR="000E5AA7">
        <w:rPr>
          <w:rFonts w:ascii="Times New Roman" w:hAnsi="Times New Roman" w:cs="Times New Roman"/>
          <w:i w:val="0"/>
          <w:iCs w:val="0"/>
          <w:sz w:val="24"/>
          <w:szCs w:val="24"/>
        </w:rPr>
        <w:t>Damer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 deverá constituir seu Regimento Interno no prazo de 90 (noventa) dias.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FB1CEF">
        <w:rPr>
          <w:rFonts w:ascii="Times New Roman" w:hAnsi="Times New Roman" w:cs="Times New Roman"/>
          <w:i w:val="0"/>
          <w:iCs w:val="0"/>
          <w:sz w:val="24"/>
          <w:szCs w:val="24"/>
        </w:rPr>
        <w:t>da ciência d</w:t>
      </w:r>
      <w:r w:rsidR="000E5AA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F3ECE">
        <w:rPr>
          <w:rFonts w:ascii="Times New Roman" w:hAnsi="Times New Roman" w:cs="Times New Roman"/>
          <w:i w:val="0"/>
          <w:iCs w:val="0"/>
          <w:sz w:val="24"/>
          <w:szCs w:val="24"/>
        </w:rPr>
        <w:t>s referid</w:t>
      </w:r>
      <w:r w:rsidR="000E5AA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F3ECE">
        <w:rPr>
          <w:rFonts w:ascii="Times New Roman" w:hAnsi="Times New Roman" w:cs="Times New Roman"/>
          <w:i w:val="0"/>
          <w:iCs w:val="0"/>
          <w:sz w:val="24"/>
          <w:szCs w:val="24"/>
        </w:rPr>
        <w:t>s profissionais de Enfermagem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0E5AA7">
        <w:rPr>
          <w:rFonts w:ascii="Times New Roman" w:hAnsi="Times New Roman" w:cs="Times New Roman"/>
          <w:i w:val="0"/>
          <w:sz w:val="24"/>
          <w:szCs w:val="24"/>
        </w:rPr>
        <w:t>7</w:t>
      </w:r>
      <w:proofErr w:type="gramEnd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E5AA7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E5AA7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E20A77" w:rsidRDefault="00E20A77" w:rsidP="00E20A7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            </w:t>
      </w:r>
    </w:p>
    <w:p w:rsidR="00E20A77" w:rsidRDefault="00E20A77" w:rsidP="00E20A7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:rsidR="00E20A77" w:rsidRPr="004C54B6" w:rsidRDefault="00E20A77" w:rsidP="00E20A7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>-MS n. 546012</w:t>
      </w:r>
    </w:p>
    <w:p w:rsidR="00F824B7" w:rsidRPr="00E20A77" w:rsidRDefault="00F824B7" w:rsidP="00967BB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bookmarkStart w:id="0" w:name="_GoBack"/>
      <w:bookmarkEnd w:id="0"/>
    </w:p>
    <w:sectPr w:rsidR="00F824B7" w:rsidRPr="00E20A77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D30" w:rsidRDefault="007C5D30" w:rsidP="00001480">
      <w:pPr>
        <w:spacing w:after="0" w:line="240" w:lineRule="auto"/>
      </w:pPr>
      <w:r>
        <w:separator/>
      </w:r>
    </w:p>
  </w:endnote>
  <w:endnote w:type="continuationSeparator" w:id="0">
    <w:p w:rsidR="007C5D30" w:rsidRDefault="007C5D3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D30" w:rsidRDefault="007C5D3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C5D30" w:rsidRPr="00282966" w:rsidRDefault="007C5D3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C5D30" w:rsidRPr="00282966" w:rsidRDefault="007C5D3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C5D30" w:rsidRPr="00DB3D8B" w:rsidRDefault="007C5D3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7C5D30" w:rsidRPr="00E71A61" w:rsidRDefault="007C5D3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D30" w:rsidRDefault="007C5D30" w:rsidP="00001480">
      <w:pPr>
        <w:spacing w:after="0" w:line="240" w:lineRule="auto"/>
      </w:pPr>
      <w:r>
        <w:separator/>
      </w:r>
    </w:p>
  </w:footnote>
  <w:footnote w:type="continuationSeparator" w:id="0">
    <w:p w:rsidR="007C5D30" w:rsidRDefault="007C5D3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D30" w:rsidRDefault="007C5D3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F2108FB" wp14:editId="51623E81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C5D30" w:rsidRDefault="007C5D30" w:rsidP="002F663E">
    <w:pPr>
      <w:pStyle w:val="Cabealho"/>
    </w:pPr>
  </w:p>
  <w:p w:rsidR="007C5D30" w:rsidRDefault="007C5D3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7C5D30" w:rsidRDefault="007C5D3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C5D30" w:rsidRDefault="007C5D3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5910"/>
    <w:rsid w:val="0005634D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B5AB9"/>
    <w:rsid w:val="000D213C"/>
    <w:rsid w:val="000D7809"/>
    <w:rsid w:val="000D78F0"/>
    <w:rsid w:val="000E1202"/>
    <w:rsid w:val="000E2CB1"/>
    <w:rsid w:val="000E5AA7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E45"/>
    <w:rsid w:val="00136DCA"/>
    <w:rsid w:val="00136F85"/>
    <w:rsid w:val="00137322"/>
    <w:rsid w:val="001424EE"/>
    <w:rsid w:val="00142CA3"/>
    <w:rsid w:val="00144CC2"/>
    <w:rsid w:val="00150412"/>
    <w:rsid w:val="00154395"/>
    <w:rsid w:val="001564FB"/>
    <w:rsid w:val="00156F5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AD5"/>
    <w:rsid w:val="001F3ECE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50447"/>
    <w:rsid w:val="0025044B"/>
    <w:rsid w:val="00252F08"/>
    <w:rsid w:val="002530B9"/>
    <w:rsid w:val="00257C0A"/>
    <w:rsid w:val="002604E7"/>
    <w:rsid w:val="00275DBB"/>
    <w:rsid w:val="002815E8"/>
    <w:rsid w:val="00281629"/>
    <w:rsid w:val="00282966"/>
    <w:rsid w:val="00286935"/>
    <w:rsid w:val="00286BDA"/>
    <w:rsid w:val="00287CB4"/>
    <w:rsid w:val="00297DD5"/>
    <w:rsid w:val="002B09F7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C38"/>
    <w:rsid w:val="00314EFF"/>
    <w:rsid w:val="0031600C"/>
    <w:rsid w:val="00316CA5"/>
    <w:rsid w:val="00320B91"/>
    <w:rsid w:val="00321413"/>
    <w:rsid w:val="00323E85"/>
    <w:rsid w:val="003324BF"/>
    <w:rsid w:val="00335D8A"/>
    <w:rsid w:val="00341DC0"/>
    <w:rsid w:val="0034279E"/>
    <w:rsid w:val="003447BD"/>
    <w:rsid w:val="00344A31"/>
    <w:rsid w:val="00344E9E"/>
    <w:rsid w:val="0034581B"/>
    <w:rsid w:val="00346553"/>
    <w:rsid w:val="003543FD"/>
    <w:rsid w:val="003568E2"/>
    <w:rsid w:val="00356E8B"/>
    <w:rsid w:val="0037141A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554F"/>
    <w:rsid w:val="003C6831"/>
    <w:rsid w:val="003C79E3"/>
    <w:rsid w:val="003D0413"/>
    <w:rsid w:val="003E5191"/>
    <w:rsid w:val="00401350"/>
    <w:rsid w:val="00407BC6"/>
    <w:rsid w:val="00410A1D"/>
    <w:rsid w:val="004248C4"/>
    <w:rsid w:val="00424DC3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4F11BD"/>
    <w:rsid w:val="004F6378"/>
    <w:rsid w:val="005025CD"/>
    <w:rsid w:val="00502C9E"/>
    <w:rsid w:val="00510E9D"/>
    <w:rsid w:val="00511DFC"/>
    <w:rsid w:val="00513C5C"/>
    <w:rsid w:val="00516414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D027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7AB1"/>
    <w:rsid w:val="00663589"/>
    <w:rsid w:val="00666F0A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1B19"/>
    <w:rsid w:val="006C1B4B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245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5D30"/>
    <w:rsid w:val="007D0CB3"/>
    <w:rsid w:val="007D3127"/>
    <w:rsid w:val="007D5EE4"/>
    <w:rsid w:val="007F26BE"/>
    <w:rsid w:val="007F4FBE"/>
    <w:rsid w:val="007F7950"/>
    <w:rsid w:val="00807BC1"/>
    <w:rsid w:val="00811B54"/>
    <w:rsid w:val="00811EB2"/>
    <w:rsid w:val="0081574C"/>
    <w:rsid w:val="0082354C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81A1F"/>
    <w:rsid w:val="008822F7"/>
    <w:rsid w:val="008829C2"/>
    <w:rsid w:val="0088610B"/>
    <w:rsid w:val="00887391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260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67BB9"/>
    <w:rsid w:val="00974F65"/>
    <w:rsid w:val="00976667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25C8E"/>
    <w:rsid w:val="00B279BC"/>
    <w:rsid w:val="00B27BCF"/>
    <w:rsid w:val="00B30F25"/>
    <w:rsid w:val="00B354E1"/>
    <w:rsid w:val="00B40BC3"/>
    <w:rsid w:val="00B42A1B"/>
    <w:rsid w:val="00B43D4D"/>
    <w:rsid w:val="00B50B7D"/>
    <w:rsid w:val="00B50D4B"/>
    <w:rsid w:val="00B573C5"/>
    <w:rsid w:val="00B60808"/>
    <w:rsid w:val="00B67955"/>
    <w:rsid w:val="00B7073B"/>
    <w:rsid w:val="00B717EF"/>
    <w:rsid w:val="00B72586"/>
    <w:rsid w:val="00B72E37"/>
    <w:rsid w:val="00B754E7"/>
    <w:rsid w:val="00B76D79"/>
    <w:rsid w:val="00B86210"/>
    <w:rsid w:val="00B952EF"/>
    <w:rsid w:val="00BA46EE"/>
    <w:rsid w:val="00BB083A"/>
    <w:rsid w:val="00BB3B12"/>
    <w:rsid w:val="00BB4D0A"/>
    <w:rsid w:val="00BB54A4"/>
    <w:rsid w:val="00BB672A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453A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95273"/>
    <w:rsid w:val="00C95B5D"/>
    <w:rsid w:val="00CA21F3"/>
    <w:rsid w:val="00CA3E41"/>
    <w:rsid w:val="00CA616F"/>
    <w:rsid w:val="00CB2283"/>
    <w:rsid w:val="00CC1FF9"/>
    <w:rsid w:val="00CC6766"/>
    <w:rsid w:val="00CE735D"/>
    <w:rsid w:val="00CF36D2"/>
    <w:rsid w:val="00CF59FA"/>
    <w:rsid w:val="00D0075F"/>
    <w:rsid w:val="00D02C47"/>
    <w:rsid w:val="00D04996"/>
    <w:rsid w:val="00D05D06"/>
    <w:rsid w:val="00D06156"/>
    <w:rsid w:val="00D0767F"/>
    <w:rsid w:val="00D124EE"/>
    <w:rsid w:val="00D127D8"/>
    <w:rsid w:val="00D13BBD"/>
    <w:rsid w:val="00D155A5"/>
    <w:rsid w:val="00D23DD9"/>
    <w:rsid w:val="00D257D7"/>
    <w:rsid w:val="00D32D43"/>
    <w:rsid w:val="00D40172"/>
    <w:rsid w:val="00D409BF"/>
    <w:rsid w:val="00D4343D"/>
    <w:rsid w:val="00D46A37"/>
    <w:rsid w:val="00D52F45"/>
    <w:rsid w:val="00D54B20"/>
    <w:rsid w:val="00D5516A"/>
    <w:rsid w:val="00D63957"/>
    <w:rsid w:val="00D64B33"/>
    <w:rsid w:val="00D64B96"/>
    <w:rsid w:val="00D66BD0"/>
    <w:rsid w:val="00D73D29"/>
    <w:rsid w:val="00D77A21"/>
    <w:rsid w:val="00D85263"/>
    <w:rsid w:val="00D90544"/>
    <w:rsid w:val="00D92620"/>
    <w:rsid w:val="00D936CD"/>
    <w:rsid w:val="00D95191"/>
    <w:rsid w:val="00DA121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F030C"/>
    <w:rsid w:val="00DF25E7"/>
    <w:rsid w:val="00DF2E3C"/>
    <w:rsid w:val="00DF7A33"/>
    <w:rsid w:val="00DF7FC7"/>
    <w:rsid w:val="00E02953"/>
    <w:rsid w:val="00E058C3"/>
    <w:rsid w:val="00E061DE"/>
    <w:rsid w:val="00E10943"/>
    <w:rsid w:val="00E12215"/>
    <w:rsid w:val="00E20A77"/>
    <w:rsid w:val="00E21889"/>
    <w:rsid w:val="00E22202"/>
    <w:rsid w:val="00E25E6E"/>
    <w:rsid w:val="00E302AE"/>
    <w:rsid w:val="00E326B1"/>
    <w:rsid w:val="00E55225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0F11"/>
    <w:rsid w:val="00EB1510"/>
    <w:rsid w:val="00EB41C3"/>
    <w:rsid w:val="00EC25E1"/>
    <w:rsid w:val="00ED2656"/>
    <w:rsid w:val="00ED2785"/>
    <w:rsid w:val="00ED4163"/>
    <w:rsid w:val="00ED4CA6"/>
    <w:rsid w:val="00EE421F"/>
    <w:rsid w:val="00EF1FE9"/>
    <w:rsid w:val="00EF592D"/>
    <w:rsid w:val="00EF68D5"/>
    <w:rsid w:val="00EF7480"/>
    <w:rsid w:val="00F0475C"/>
    <w:rsid w:val="00F1232C"/>
    <w:rsid w:val="00F20E9E"/>
    <w:rsid w:val="00F222A9"/>
    <w:rsid w:val="00F2415C"/>
    <w:rsid w:val="00F26B44"/>
    <w:rsid w:val="00F27B85"/>
    <w:rsid w:val="00F355C9"/>
    <w:rsid w:val="00F36324"/>
    <w:rsid w:val="00F40E8C"/>
    <w:rsid w:val="00F4535C"/>
    <w:rsid w:val="00F4714D"/>
    <w:rsid w:val="00F55B66"/>
    <w:rsid w:val="00F65612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8771D"/>
    <w:rsid w:val="00F910CE"/>
    <w:rsid w:val="00F945CE"/>
    <w:rsid w:val="00F9586E"/>
    <w:rsid w:val="00FA2045"/>
    <w:rsid w:val="00FA259F"/>
    <w:rsid w:val="00FB0CC2"/>
    <w:rsid w:val="00FB1CEF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F859A-A193-4F71-99E2-4D885EBED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315</Words>
  <Characters>1898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2209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7</cp:revision>
  <cp:lastPrinted>2017-11-29T16:51:00Z</cp:lastPrinted>
  <dcterms:created xsi:type="dcterms:W3CDTF">2018-05-08T12:16:00Z</dcterms:created>
  <dcterms:modified xsi:type="dcterms:W3CDTF">2018-05-08T19:40:00Z</dcterms:modified>
</cp:coreProperties>
</file>