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B468ACE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91101B">
        <w:rPr>
          <w:b/>
          <w:caps/>
          <w:sz w:val="24"/>
          <w:szCs w:val="24"/>
        </w:rPr>
        <w:t>203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91101B">
        <w:rPr>
          <w:b/>
          <w:caps/>
          <w:sz w:val="24"/>
          <w:szCs w:val="24"/>
        </w:rPr>
        <w:t>29</w:t>
      </w:r>
      <w:r w:rsidR="005C2ED9">
        <w:rPr>
          <w:b/>
          <w:caps/>
          <w:sz w:val="24"/>
          <w:szCs w:val="24"/>
        </w:rPr>
        <w:t xml:space="preserve"> DE </w:t>
      </w:r>
      <w:r w:rsidR="0091101B">
        <w:rPr>
          <w:b/>
          <w:caps/>
          <w:sz w:val="24"/>
          <w:szCs w:val="24"/>
        </w:rPr>
        <w:t>abril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336E9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3F93BD69" w:rsidR="007D5EE4" w:rsidRPr="0091101B" w:rsidRDefault="00942B28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336E9A">
        <w:rPr>
          <w:rFonts w:ascii="Times New Roman" w:hAnsi="Times New Roman" w:cs="Times New Roman"/>
          <w:sz w:val="24"/>
          <w:szCs w:val="24"/>
        </w:rPr>
        <w:t>50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101B">
        <w:rPr>
          <w:rFonts w:ascii="Times New Roman" w:hAnsi="Times New Roman" w:cs="Times New Roman"/>
          <w:sz w:val="24"/>
          <w:szCs w:val="24"/>
        </w:rPr>
        <w:t>Gestão de Pessoas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6E9A">
        <w:rPr>
          <w:rFonts w:ascii="Times New Roman" w:hAnsi="Times New Roman" w:cs="Times New Roman"/>
          <w:sz w:val="24"/>
          <w:szCs w:val="24"/>
        </w:rPr>
        <w:t>solicita</w:t>
      </w:r>
      <w:r w:rsidR="00152F3D">
        <w:rPr>
          <w:rFonts w:ascii="Times New Roman" w:hAnsi="Times New Roman" w:cs="Times New Roman"/>
          <w:sz w:val="24"/>
          <w:szCs w:val="24"/>
        </w:rPr>
        <w:t>ção de</w:t>
      </w:r>
      <w:r w:rsidR="00336E9A">
        <w:rPr>
          <w:rFonts w:ascii="Times New Roman" w:hAnsi="Times New Roman" w:cs="Times New Roman"/>
          <w:sz w:val="24"/>
          <w:szCs w:val="24"/>
        </w:rPr>
        <w:t xml:space="preserve"> reajuste</w:t>
      </w:r>
      <w:r w:rsidR="00152F3D">
        <w:rPr>
          <w:rFonts w:ascii="Times New Roman" w:hAnsi="Times New Roman" w:cs="Times New Roman"/>
          <w:sz w:val="24"/>
          <w:szCs w:val="24"/>
        </w:rPr>
        <w:t xml:space="preserve"> anual,</w:t>
      </w:r>
      <w:r w:rsidR="00336E9A">
        <w:rPr>
          <w:rFonts w:ascii="Times New Roman" w:hAnsi="Times New Roman" w:cs="Times New Roman"/>
          <w:sz w:val="24"/>
          <w:szCs w:val="24"/>
        </w:rPr>
        <w:t xml:space="preserve"> data base e reivindicação dos funcionários</w:t>
      </w:r>
      <w:r w:rsidR="00544F65">
        <w:rPr>
          <w:rFonts w:ascii="Times New Roman" w:hAnsi="Times New Roman" w:cs="Times New Roman"/>
          <w:sz w:val="24"/>
          <w:szCs w:val="24"/>
        </w:rPr>
        <w:t>; e</w:t>
      </w:r>
    </w:p>
    <w:p w14:paraId="0ED6FF15" w14:textId="15D81C0E" w:rsidR="00BC63DF" w:rsidRDefault="00826D43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>deliberação da 51</w:t>
      </w:r>
      <w:r w:rsidR="0091101B">
        <w:rPr>
          <w:rFonts w:ascii="Times New Roman" w:hAnsi="Times New Roman" w:cs="Times New Roman"/>
          <w:sz w:val="24"/>
          <w:szCs w:val="24"/>
        </w:rPr>
        <w:t>7</w:t>
      </w:r>
      <w:r w:rsidR="00D8205D">
        <w:rPr>
          <w:rFonts w:ascii="Times New Roman" w:hAnsi="Times New Roman" w:cs="Times New Roman"/>
          <w:sz w:val="24"/>
          <w:szCs w:val="24"/>
        </w:rPr>
        <w:t>ª Reunião Ordinária de Plenário, realizado nos dias 2</w:t>
      </w:r>
      <w:r w:rsidR="0091101B">
        <w:rPr>
          <w:rFonts w:ascii="Times New Roman" w:hAnsi="Times New Roman" w:cs="Times New Roman"/>
          <w:sz w:val="24"/>
          <w:szCs w:val="24"/>
        </w:rPr>
        <w:t>4</w:t>
      </w:r>
      <w:r w:rsidR="00D8205D">
        <w:rPr>
          <w:rFonts w:ascii="Times New Roman" w:hAnsi="Times New Roman" w:cs="Times New Roman"/>
          <w:sz w:val="24"/>
          <w:szCs w:val="24"/>
        </w:rPr>
        <w:t xml:space="preserve"> e 2</w:t>
      </w:r>
      <w:r w:rsidR="0091101B">
        <w:rPr>
          <w:rFonts w:ascii="Times New Roman" w:hAnsi="Times New Roman" w:cs="Times New Roman"/>
          <w:sz w:val="24"/>
          <w:szCs w:val="24"/>
        </w:rPr>
        <w:t>5</w:t>
      </w:r>
      <w:r w:rsidR="00D8205D">
        <w:rPr>
          <w:rFonts w:ascii="Times New Roman" w:hAnsi="Times New Roman" w:cs="Times New Roman"/>
          <w:sz w:val="24"/>
          <w:szCs w:val="24"/>
        </w:rPr>
        <w:t xml:space="preserve"> de </w:t>
      </w:r>
      <w:r w:rsidR="0091101B">
        <w:rPr>
          <w:rFonts w:ascii="Times New Roman" w:hAnsi="Times New Roman" w:cs="Times New Roman"/>
          <w:sz w:val="24"/>
          <w:szCs w:val="24"/>
        </w:rPr>
        <w:t>abril</w:t>
      </w:r>
      <w:r w:rsidR="00D8205D">
        <w:rPr>
          <w:rFonts w:ascii="Times New Roman" w:hAnsi="Times New Roman" w:cs="Times New Roman"/>
          <w:sz w:val="24"/>
          <w:szCs w:val="24"/>
        </w:rPr>
        <w:t xml:space="preserve">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0EFBF0" w14:textId="77777777" w:rsidR="00122F99" w:rsidRPr="00BC63DF" w:rsidRDefault="00122F99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31204A1" w14:textId="59B9C492" w:rsidR="00B120F2" w:rsidRDefault="0091101B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esignar a </w:t>
      </w:r>
      <w:r>
        <w:rPr>
          <w:rFonts w:ascii="Times New Roman" w:hAnsi="Times New Roman" w:cs="Times New Roman"/>
          <w:i w:val="0"/>
          <w:sz w:val="24"/>
          <w:szCs w:val="24"/>
        </w:rPr>
        <w:t>Criação d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 xml:space="preserve">para realizar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Estudo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>das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propostas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apresentadas pelos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Empregados Públicos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composta pelos seguintes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>s Enfermeiros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5D501E5C" w14:textId="77777777" w:rsidR="00122F99" w:rsidRDefault="00122F99" w:rsidP="00122F99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8DE24B1" w14:textId="0E6F7932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Sr. Patrick Silva Gutierres, Coren-MS n.219665-TE (Coordenador);</w:t>
      </w:r>
    </w:p>
    <w:p w14:paraId="5ACA05AB" w14:textId="370AE32A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Dra. Virna Liza Pereira Chaves Hildebrand, Coren-MS n.96606-ENF(Membro);</w:t>
      </w:r>
    </w:p>
    <w:p w14:paraId="6586C9AF" w14:textId="746A3632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Dra. Elaine Cristina Baez Sarti, Coren-MS n. 090616-ENF (Membro); e</w:t>
      </w:r>
    </w:p>
    <w:p w14:paraId="0D8178F6" w14:textId="170CE033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Sra. Ana Maria Alves da Silva, Coren-MS n. 976823-TE (Membro).</w:t>
      </w:r>
    </w:p>
    <w:p w14:paraId="1746B6B0" w14:textId="77777777" w:rsidR="00122F99" w:rsidRDefault="00122F99" w:rsidP="00122F99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33423EA" w14:textId="1DC177E3" w:rsidR="00544F65" w:rsidRPr="00544F65" w:rsidRDefault="00544F65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44F6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profissionais de Enfermagem, revogadas as disposições em contrário.</w:t>
      </w:r>
    </w:p>
    <w:p w14:paraId="4FB69958" w14:textId="1271D064" w:rsidR="007869F1" w:rsidRPr="00F8149D" w:rsidRDefault="007869F1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F334C18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632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29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1632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E571B27" w14:textId="77777777" w:rsidR="00122F99" w:rsidRDefault="00122F9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37F6C446" w:rsidR="00F824B7" w:rsidRPr="00336E9A" w:rsidRDefault="002453A1" w:rsidP="00336E9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</w:t>
      </w:r>
    </w:p>
    <w:sectPr w:rsidR="00F824B7" w:rsidRPr="00336E9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5705D011" w:rsidR="003D1340" w:rsidRPr="00E71A61" w:rsidRDefault="00D96D5E" w:rsidP="00122F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64666"/>
    <w:multiLevelType w:val="hybridMultilevel"/>
    <w:tmpl w:val="FA3EB7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3B7739"/>
    <w:multiLevelType w:val="hybridMultilevel"/>
    <w:tmpl w:val="4C3A9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4"/>
  </w:num>
  <w:num w:numId="5" w16cid:durableId="1528323887">
    <w:abstractNumId w:val="13"/>
  </w:num>
  <w:num w:numId="6" w16cid:durableId="585581082">
    <w:abstractNumId w:val="16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5"/>
  </w:num>
  <w:num w:numId="12" w16cid:durableId="1057826197">
    <w:abstractNumId w:val="7"/>
  </w:num>
  <w:num w:numId="13" w16cid:durableId="1320889620">
    <w:abstractNumId w:val="5"/>
  </w:num>
  <w:num w:numId="14" w16cid:durableId="192353778">
    <w:abstractNumId w:val="1"/>
  </w:num>
  <w:num w:numId="15" w16cid:durableId="426465339">
    <w:abstractNumId w:val="4"/>
  </w:num>
  <w:num w:numId="16" w16cid:durableId="246503785">
    <w:abstractNumId w:val="12"/>
  </w:num>
  <w:num w:numId="17" w16cid:durableId="23509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2F99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2F3D"/>
    <w:rsid w:val="00154395"/>
    <w:rsid w:val="001564FB"/>
    <w:rsid w:val="00156F5B"/>
    <w:rsid w:val="0016148A"/>
    <w:rsid w:val="0016323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825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36E9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59BD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4F65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36356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1164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01B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67C6B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189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4F43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826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2025-10-10T01:43:00Z</cp:lastPrinted>
  <dcterms:created xsi:type="dcterms:W3CDTF">2025-04-29T15:43:00Z</dcterms:created>
  <dcterms:modified xsi:type="dcterms:W3CDTF">2025-10-10T01:43:00Z</dcterms:modified>
</cp:coreProperties>
</file>