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4DDCE" w14:textId="1955B7D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57385">
        <w:rPr>
          <w:b/>
          <w:caps/>
          <w:sz w:val="24"/>
          <w:szCs w:val="24"/>
        </w:rPr>
        <w:t>210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D40D3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 </w:t>
      </w:r>
      <w:r w:rsidR="007D40D3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20</w:t>
      </w:r>
    </w:p>
    <w:p w14:paraId="0DADF816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6132C12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88EA4B4" w14:textId="2F5D1F58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CC19DC">
        <w:rPr>
          <w:rFonts w:ascii="Times New Roman" w:hAnsi="Times New Roman" w:cs="Times New Roman"/>
          <w:sz w:val="24"/>
          <w:szCs w:val="24"/>
        </w:rPr>
        <w:t>17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CC19DC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CC19DC">
        <w:rPr>
          <w:rFonts w:ascii="Times New Roman" w:hAnsi="Times New Roman" w:cs="Times New Roman"/>
          <w:sz w:val="24"/>
          <w:szCs w:val="24"/>
        </w:rPr>
        <w:t xml:space="preserve"> para aquisição de álcool em gel</w:t>
      </w:r>
      <w:r w:rsidR="00D34EB0">
        <w:rPr>
          <w:rFonts w:ascii="Times New Roman" w:hAnsi="Times New Roman" w:cs="Times New Roman"/>
          <w:sz w:val="24"/>
          <w:szCs w:val="24"/>
        </w:rPr>
        <w:t>, para a Sede do Coren/MS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515206" w14:textId="57B5FDF1" w:rsidR="0062221B" w:rsidRPr="00CC19DC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 w:rsidRPr="00CC19DC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CC19DC" w:rsidRPr="00CC19DC">
        <w:rPr>
          <w:rFonts w:ascii="Times New Roman" w:hAnsi="Times New Roman" w:cs="Times New Roman"/>
          <w:i w:val="0"/>
          <w:sz w:val="24"/>
          <w:szCs w:val="24"/>
        </w:rPr>
        <w:t xml:space="preserve"> para aquisição de álcool em gel</w:t>
      </w:r>
      <w:r w:rsidR="004D1A34" w:rsidRPr="00CC19DC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C19D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C498B4" w14:textId="2C451791" w:rsidR="00061725" w:rsidRPr="00061725" w:rsidRDefault="004D1A3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CC19DC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C19DC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2E231A24" w14:textId="58861925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9DC" w:rsidRPr="00CC19DC">
        <w:rPr>
          <w:rFonts w:ascii="Times New Roman" w:hAnsi="Times New Roman" w:cs="Times New Roman"/>
          <w:i w:val="0"/>
          <w:iCs w:val="0"/>
          <w:sz w:val="24"/>
          <w:szCs w:val="24"/>
        </w:rPr>
        <w:t>Sra. Aline Portela Santos</w:t>
      </w:r>
      <w:r w:rsidR="00CC1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3AEAE5F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F643D7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5E41B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85CA14C" w14:textId="5C13D84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D40D3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D40D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A4B102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D276FB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CF6B9F1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83E4D" w14:textId="77777777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527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65F3A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67D2A513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BE912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6490266" w14:textId="77777777"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9EDD8FF" w14:textId="77777777"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14AA9597" w14:textId="77777777" w:rsidR="00985275" w:rsidRPr="00DB3D8B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F398B5C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ACB17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4EF2867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A44A7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AA09DF" wp14:editId="7649A2B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B89F73" w14:textId="77777777" w:rsidR="00985275" w:rsidRDefault="00985275" w:rsidP="002F663E">
    <w:pPr>
      <w:pStyle w:val="Cabealho"/>
    </w:pPr>
  </w:p>
  <w:p w14:paraId="13C9BE18" w14:textId="77777777" w:rsidR="00985275" w:rsidRDefault="00985275" w:rsidP="002F663E">
    <w:pPr>
      <w:pStyle w:val="Cabealho"/>
      <w:jc w:val="center"/>
    </w:pPr>
  </w:p>
  <w:p w14:paraId="3D8E64DA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BFD9A3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0C0B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0D3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9DC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5738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1489"/>
    <o:shapelayout v:ext="edit">
      <o:idmap v:ext="edit" data="1"/>
    </o:shapelayout>
  </w:shapeDefaults>
  <w:decimalSymbol w:val=","/>
  <w:listSeparator w:val=";"/>
  <w14:docId w14:val="1F4F0EE4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58A54-94EF-4D5D-8210-E3B5B2C3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13</cp:revision>
  <cp:lastPrinted>2017-09-20T17:23:00Z</cp:lastPrinted>
  <dcterms:created xsi:type="dcterms:W3CDTF">2018-02-19T10:29:00Z</dcterms:created>
  <dcterms:modified xsi:type="dcterms:W3CDTF">2020-05-07T13:21:00Z</dcterms:modified>
</cp:coreProperties>
</file>