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650274D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F248C">
        <w:rPr>
          <w:b/>
          <w:caps/>
          <w:sz w:val="24"/>
          <w:szCs w:val="24"/>
        </w:rPr>
        <w:t>213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F248C">
        <w:rPr>
          <w:b/>
          <w:caps/>
          <w:sz w:val="24"/>
          <w:szCs w:val="24"/>
        </w:rPr>
        <w:t>16</w:t>
      </w:r>
      <w:r w:rsidR="00DD766A">
        <w:rPr>
          <w:b/>
          <w:caps/>
          <w:sz w:val="24"/>
          <w:szCs w:val="24"/>
        </w:rPr>
        <w:t xml:space="preserve"> </w:t>
      </w:r>
      <w:r w:rsidR="0095125D">
        <w:rPr>
          <w:b/>
          <w:caps/>
          <w:sz w:val="24"/>
          <w:szCs w:val="24"/>
        </w:rPr>
        <w:t>J</w:t>
      </w:r>
      <w:r w:rsidR="002F248C">
        <w:rPr>
          <w:b/>
          <w:caps/>
          <w:sz w:val="24"/>
          <w:szCs w:val="24"/>
        </w:rPr>
        <w:t>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7C9940E5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2F248C">
        <w:rPr>
          <w:rFonts w:ascii="Times New Roman" w:hAnsi="Times New Roman" w:cs="Times New Roman"/>
          <w:sz w:val="24"/>
          <w:szCs w:val="24"/>
        </w:rPr>
        <w:t>591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877B66">
        <w:rPr>
          <w:rFonts w:ascii="Times New Roman" w:hAnsi="Times New Roman" w:cs="Times New Roman"/>
          <w:sz w:val="24"/>
          <w:szCs w:val="24"/>
        </w:rPr>
        <w:t>1</w:t>
      </w:r>
      <w:r w:rsidR="002F248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299CEFB2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2F248C">
        <w:rPr>
          <w:rFonts w:ascii="Times New Roman" w:hAnsi="Times New Roman" w:cs="Times New Roman"/>
          <w:sz w:val="24"/>
          <w:szCs w:val="24"/>
        </w:rPr>
        <w:t>02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2F248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86A62B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125D" w:rsidRPr="0095125D">
        <w:rPr>
          <w:rFonts w:ascii="Times New Roman" w:hAnsi="Times New Roman" w:cs="Times New Roman"/>
          <w:i w:val="0"/>
          <w:sz w:val="24"/>
          <w:szCs w:val="24"/>
        </w:rPr>
        <w:t>Fábio Roberto dos Santos Hortelan, Coren-MS n. 104223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2F248C">
        <w:rPr>
          <w:rFonts w:ascii="Times New Roman" w:hAnsi="Times New Roman" w:cs="Times New Roman"/>
          <w:i w:val="0"/>
          <w:sz w:val="24"/>
          <w:szCs w:val="24"/>
        </w:rPr>
        <w:t>002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2F248C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1510C5E" w:rsidR="001D052F" w:rsidRPr="00157B9A" w:rsidRDefault="0095125D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08B61466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248C">
        <w:rPr>
          <w:rFonts w:ascii="Times New Roman" w:hAnsi="Times New Roman" w:cs="Times New Roman"/>
          <w:i w:val="0"/>
          <w:sz w:val="24"/>
          <w:szCs w:val="24"/>
        </w:rPr>
        <w:t>16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j</w:t>
      </w:r>
      <w:r w:rsidR="002F248C">
        <w:rPr>
          <w:rFonts w:ascii="Times New Roman" w:hAnsi="Times New Roman" w:cs="Times New Roman"/>
          <w:i w:val="0"/>
          <w:sz w:val="24"/>
          <w:szCs w:val="24"/>
        </w:rPr>
        <w:t>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497453170">
    <w:abstractNumId w:val="3"/>
  </w:num>
  <w:num w:numId="2" w16cid:durableId="589832">
    <w:abstractNumId w:val="4"/>
  </w:num>
  <w:num w:numId="3" w16cid:durableId="14430017">
    <w:abstractNumId w:val="1"/>
  </w:num>
  <w:num w:numId="4" w16cid:durableId="2136365978">
    <w:abstractNumId w:val="7"/>
  </w:num>
  <w:num w:numId="5" w16cid:durableId="968248140">
    <w:abstractNumId w:val="6"/>
  </w:num>
  <w:num w:numId="6" w16cid:durableId="137264180">
    <w:abstractNumId w:val="8"/>
  </w:num>
  <w:num w:numId="7" w16cid:durableId="1898861565">
    <w:abstractNumId w:val="0"/>
  </w:num>
  <w:num w:numId="8" w16cid:durableId="206380717">
    <w:abstractNumId w:val="2"/>
  </w:num>
  <w:num w:numId="9" w16cid:durableId="2735627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8C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7764A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30</cp:revision>
  <cp:lastPrinted>2025-10-10T00:24:00Z</cp:lastPrinted>
  <dcterms:created xsi:type="dcterms:W3CDTF">2019-05-21T15:01:00Z</dcterms:created>
  <dcterms:modified xsi:type="dcterms:W3CDTF">2025-10-10T00:24:00Z</dcterms:modified>
</cp:coreProperties>
</file>