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14E5">
        <w:rPr>
          <w:b/>
          <w:caps/>
          <w:sz w:val="24"/>
          <w:szCs w:val="24"/>
        </w:rPr>
        <w:t>216</w:t>
      </w:r>
      <w:r w:rsidRPr="00113914">
        <w:rPr>
          <w:b/>
          <w:caps/>
          <w:sz w:val="24"/>
          <w:szCs w:val="24"/>
        </w:rPr>
        <w:t xml:space="preserve"> de </w:t>
      </w:r>
      <w:r w:rsidR="002114E5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2114E5">
        <w:rPr>
          <w:rFonts w:ascii="Times New Roman" w:hAnsi="Times New Roman" w:cs="Times New Roman"/>
          <w:sz w:val="24"/>
          <w:szCs w:val="24"/>
        </w:rPr>
        <w:t>21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sz w:val="24"/>
          <w:szCs w:val="24"/>
        </w:rPr>
        <w:t>e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sz w:val="24"/>
          <w:szCs w:val="24"/>
        </w:rPr>
        <w:t>22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2114E5">
        <w:rPr>
          <w:rFonts w:ascii="Times New Roman" w:hAnsi="Times New Roman" w:cs="Times New Roman"/>
          <w:sz w:val="24"/>
          <w:szCs w:val="24"/>
        </w:rPr>
        <w:t xml:space="preserve"> em Coxim-MS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Maria Aparecida de Oliveira do Amaral, </w:t>
      </w:r>
      <w:proofErr w:type="spellStart"/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43143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Silveira,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96325,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GoBack"/>
      <w:bookmarkEnd w:id="0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80A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Dra. Maria Aparecida de Oliveira do Amaral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 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14E5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114E5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114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14E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114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14E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114E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2114E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EACD-2E8B-46E8-9236-0C142D59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2018-02-14T17:25:00Z</cp:lastPrinted>
  <dcterms:created xsi:type="dcterms:W3CDTF">2018-05-18T19:04:00Z</dcterms:created>
  <dcterms:modified xsi:type="dcterms:W3CDTF">2018-05-18T19:04:00Z</dcterms:modified>
</cp:coreProperties>
</file>