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0541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8398872" w14:textId="2595EBB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6261">
        <w:rPr>
          <w:b/>
          <w:caps/>
          <w:sz w:val="24"/>
          <w:szCs w:val="24"/>
        </w:rPr>
        <w:t>21</w:t>
      </w:r>
      <w:r w:rsidR="00474EC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26261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22626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</w:t>
      </w:r>
      <w:r w:rsidR="00226261">
        <w:rPr>
          <w:b/>
          <w:caps/>
          <w:sz w:val="24"/>
          <w:szCs w:val="24"/>
        </w:rPr>
        <w:t>21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06485594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>o memorando n. 032/2021-DFIS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26261">
        <w:rPr>
          <w:rFonts w:ascii="Times New Roman" w:hAnsi="Times New Roman" w:cs="Times New Roman"/>
          <w:bCs/>
          <w:sz w:val="24"/>
          <w:szCs w:val="24"/>
        </w:rPr>
        <w:t>Naviraí</w:t>
      </w:r>
      <w:r w:rsidR="00F91DF8">
        <w:rPr>
          <w:rFonts w:ascii="Times New Roman" w:hAnsi="Times New Roman" w:cs="Times New Roman"/>
          <w:bCs/>
          <w:sz w:val="24"/>
          <w:szCs w:val="24"/>
        </w:rPr>
        <w:t>-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FB5D219" w:rsidR="00F91DF8" w:rsidRPr="007839C1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Conselheiro 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>Cleberson dos Santos Paião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Coren/MS n.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</w:t>
      </w:r>
      <w:r w:rsidR="00226261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2262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n. 460845,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Naviraí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-MS,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período de 21 a 25 de junho 2021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24F6D59" w:rsidR="00F91DF8" w:rsidRPr="00B54B53" w:rsidRDefault="00450FB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Conselheiro 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>Sr. Cleberson dos Santos Paião</w:t>
      </w:r>
      <w:r w:rsidR="007839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26261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2CA79BE1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>S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r. 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>Cleberson dos Santos Paião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, e 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Dra. Andrieli Aguiar Nunes,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período de 21 a 25 de junho de 2021.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68A2DC5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26261">
        <w:rPr>
          <w:rFonts w:ascii="Times New Roman" w:hAnsi="Times New Roman" w:cs="Times New Roman"/>
          <w:sz w:val="24"/>
          <w:szCs w:val="24"/>
        </w:rPr>
        <w:t>17 de junho de 2021.</w:t>
      </w:r>
    </w:p>
    <w:p w14:paraId="163799FD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2020-04-30T18:24:00Z</cp:lastPrinted>
  <dcterms:created xsi:type="dcterms:W3CDTF">2021-06-17T15:53:00Z</dcterms:created>
  <dcterms:modified xsi:type="dcterms:W3CDTF">2021-06-17T15:53:00Z</dcterms:modified>
</cp:coreProperties>
</file>