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0A9B1501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191360">
        <w:rPr>
          <w:b/>
          <w:caps/>
          <w:sz w:val="24"/>
          <w:szCs w:val="24"/>
        </w:rPr>
        <w:t>223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91360">
        <w:rPr>
          <w:b/>
          <w:caps/>
          <w:sz w:val="24"/>
          <w:szCs w:val="24"/>
        </w:rPr>
        <w:t>05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A1EDC">
        <w:rPr>
          <w:b/>
          <w:caps/>
          <w:sz w:val="24"/>
          <w:szCs w:val="24"/>
        </w:rPr>
        <w:t>ma</w:t>
      </w:r>
      <w:r w:rsidR="00191360">
        <w:rPr>
          <w:b/>
          <w:caps/>
          <w:sz w:val="24"/>
          <w:szCs w:val="24"/>
        </w:rPr>
        <w:t>i</w:t>
      </w:r>
      <w:r w:rsidR="005A1EDC">
        <w:rPr>
          <w:b/>
          <w:caps/>
          <w:sz w:val="24"/>
          <w:szCs w:val="24"/>
        </w:rPr>
        <w:t>o de 2022</w:t>
      </w:r>
    </w:p>
    <w:p w14:paraId="4054B8D7" w14:textId="77777777" w:rsidR="00191360" w:rsidRDefault="00191360" w:rsidP="0019136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804062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C3733CF" w14:textId="2DB6BEF4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 xml:space="preserve">para </w:t>
      </w:r>
      <w:r w:rsidR="007B6E9C">
        <w:rPr>
          <w:rFonts w:ascii="Times New Roman" w:hAnsi="Times New Roman" w:cs="Times New Roman"/>
          <w:sz w:val="24"/>
          <w:szCs w:val="24"/>
        </w:rPr>
        <w:t xml:space="preserve">a realização do curso de Curso de Capacitação em Acolhimento e Classificação de Risco em Obstetrícia,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3024B28A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B6E9C">
        <w:rPr>
          <w:rFonts w:ascii="Times New Roman" w:hAnsi="Times New Roman" w:cs="Times New Roman"/>
          <w:i w:val="0"/>
          <w:sz w:val="24"/>
          <w:szCs w:val="24"/>
        </w:rPr>
        <w:t>o Presidente Dr. Sebastião Junior Henrique Duarte, Coren-MS n85775-ENF e a conselheira</w:t>
      </w:r>
      <w:r w:rsidR="005A73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7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</w:t>
      </w:r>
      <w:proofErr w:type="spellStart"/>
      <w:r w:rsidR="005A73BB"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5A73BB">
        <w:rPr>
          <w:rFonts w:ascii="Times New Roman" w:hAnsi="Times New Roman" w:cs="Times New Roman"/>
          <w:i w:val="0"/>
          <w:iCs w:val="0"/>
          <w:sz w:val="24"/>
          <w:szCs w:val="24"/>
        </w:rPr>
        <w:t>, Coren-MS n. 357783-ENF,</w:t>
      </w:r>
      <w:r w:rsidR="001913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>,</w:t>
      </w:r>
      <w:r w:rsidR="005A73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>n</w:t>
      </w:r>
      <w:r w:rsidR="005A73BB">
        <w:rPr>
          <w:rFonts w:ascii="Times New Roman" w:hAnsi="Times New Roman" w:cs="Times New Roman"/>
          <w:i w:val="0"/>
          <w:sz w:val="24"/>
          <w:szCs w:val="24"/>
        </w:rPr>
        <w:t>a realização do curso de capacitação e acolhimento e classificação de risco em obstetrícia,</w:t>
      </w:r>
      <w:r w:rsidR="00FC1F34" w:rsidRPr="00FC1F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realizada </w:t>
      </w:r>
      <w:r w:rsidR="00FC1F3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5A7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565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Associação Beneficente </w:t>
      </w:r>
      <w:r w:rsidR="005A73BB">
        <w:rPr>
          <w:rFonts w:ascii="Times New Roman" w:hAnsi="Times New Roman" w:cs="Times New Roman"/>
          <w:i w:val="0"/>
          <w:iCs w:val="0"/>
          <w:sz w:val="24"/>
          <w:szCs w:val="24"/>
        </w:rPr>
        <w:t>Santa Casa</w:t>
      </w:r>
      <w:r w:rsidR="00FC1F3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8611B" w:rsidRPr="00A861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A861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5A9B7E3D" w:rsidR="00267080" w:rsidRPr="00C933C8" w:rsidRDefault="00191360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Presidente Dr. Sebastião</w:t>
      </w:r>
      <w:r w:rsidRPr="0019136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Junior Henrique Duarte e a 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co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nselheira</w:t>
      </w:r>
      <w:r w:rsidRPr="001913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B8059B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758AC17E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A73BB">
        <w:rPr>
          <w:rFonts w:ascii="Times New Roman" w:hAnsi="Times New Roman" w:cs="Times New Roman"/>
          <w:i w:val="0"/>
          <w:sz w:val="24"/>
          <w:szCs w:val="24"/>
        </w:rPr>
        <w:t>05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ma</w:t>
      </w:r>
      <w:r w:rsidR="005A73BB">
        <w:rPr>
          <w:rFonts w:ascii="Times New Roman" w:hAnsi="Times New Roman" w:cs="Times New Roman"/>
          <w:i w:val="0"/>
          <w:sz w:val="24"/>
          <w:szCs w:val="24"/>
        </w:rPr>
        <w:t>i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8CE478" w14:textId="2480BDB1" w:rsidR="00191360" w:rsidRPr="00191360" w:rsidRDefault="00D5658D" w:rsidP="0019136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91360" w:rsidRPr="00191360"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91360" w:rsidRPr="00191360">
        <w:rPr>
          <w:rFonts w:ascii="Times New Roman" w:hAnsi="Times New Roman" w:cs="Times New Roman"/>
          <w:sz w:val="24"/>
          <w:szCs w:val="24"/>
        </w:rPr>
        <w:t xml:space="preserve">Sr. </w:t>
      </w:r>
      <w:proofErr w:type="spellStart"/>
      <w:r w:rsidR="00191360" w:rsidRPr="00191360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191360" w:rsidRPr="00191360"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3125B8CB" w14:textId="220E75DB" w:rsidR="00191360" w:rsidRPr="00191360" w:rsidRDefault="00191360" w:rsidP="0019136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360">
        <w:rPr>
          <w:rFonts w:ascii="Times New Roman" w:hAnsi="Times New Roman" w:cs="Times New Roman"/>
          <w:sz w:val="24"/>
          <w:szCs w:val="24"/>
        </w:rPr>
        <w:t xml:space="preserve">Secretário                                                          </w:t>
      </w:r>
      <w:r w:rsidR="00D5658D">
        <w:rPr>
          <w:rFonts w:ascii="Times New Roman" w:hAnsi="Times New Roman" w:cs="Times New Roman"/>
          <w:sz w:val="24"/>
          <w:szCs w:val="24"/>
        </w:rPr>
        <w:t xml:space="preserve">  </w:t>
      </w:r>
      <w:r w:rsidRPr="00191360">
        <w:rPr>
          <w:rFonts w:ascii="Times New Roman" w:hAnsi="Times New Roman" w:cs="Times New Roman"/>
          <w:sz w:val="24"/>
          <w:szCs w:val="24"/>
        </w:rPr>
        <w:t xml:space="preserve">       Tesoureiro</w:t>
      </w:r>
    </w:p>
    <w:p w14:paraId="7BDD3DE8" w14:textId="045528C2" w:rsidR="00191360" w:rsidRPr="00DA3688" w:rsidRDefault="00D5658D" w:rsidP="00191360">
      <w:pPr>
        <w:tabs>
          <w:tab w:val="left" w:pos="3765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360" w:rsidRPr="00191360">
        <w:rPr>
          <w:rFonts w:ascii="Times New Roman" w:hAnsi="Times New Roman" w:cs="Times New Roman"/>
          <w:sz w:val="24"/>
          <w:szCs w:val="24"/>
        </w:rPr>
        <w:t>Coren-MS n. 123978-ENF                                         Coren/MS n. 546012-TE</w:t>
      </w:r>
    </w:p>
    <w:p w14:paraId="1311139F" w14:textId="79F9EF10" w:rsidR="00605EA2" w:rsidRPr="00DA3688" w:rsidRDefault="00D5658D" w:rsidP="00BC60B3">
      <w:pPr>
        <w:tabs>
          <w:tab w:val="left" w:pos="3765"/>
        </w:tabs>
        <w:spacing w:after="0" w:line="240" w:lineRule="auto"/>
        <w:jc w:val="both"/>
      </w:pPr>
      <w:r>
        <w:t xml:space="preserve"> </w:t>
      </w: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77777777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Engenheiro </w:t>
    </w:r>
    <w:proofErr w:type="spellStart"/>
    <w:r w:rsidRPr="00605EA2">
      <w:rPr>
        <w:sz w:val="16"/>
        <w:szCs w:val="16"/>
        <w:lang w:eastAsia="pt-BR"/>
      </w:rPr>
      <w:t>Elviro</w:t>
    </w:r>
    <w:proofErr w:type="spellEnd"/>
    <w:r w:rsidRPr="00605EA2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7DE8568C" w14:textId="77777777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>Subseção Dourados: Rua: Ciro Melo, 1374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1715301">
    <w:abstractNumId w:val="3"/>
  </w:num>
  <w:num w:numId="2" w16cid:durableId="753626714">
    <w:abstractNumId w:val="4"/>
  </w:num>
  <w:num w:numId="3" w16cid:durableId="360280530">
    <w:abstractNumId w:val="1"/>
  </w:num>
  <w:num w:numId="4" w16cid:durableId="1535537765">
    <w:abstractNumId w:val="7"/>
  </w:num>
  <w:num w:numId="5" w16cid:durableId="679892054">
    <w:abstractNumId w:val="6"/>
  </w:num>
  <w:num w:numId="6" w16cid:durableId="1913155677">
    <w:abstractNumId w:val="8"/>
  </w:num>
  <w:num w:numId="7" w16cid:durableId="58554716">
    <w:abstractNumId w:val="0"/>
  </w:num>
  <w:num w:numId="8" w16cid:durableId="508253946">
    <w:abstractNumId w:val="2"/>
  </w:num>
  <w:num w:numId="9" w16cid:durableId="232908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136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A73BB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B6E9C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5658D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3</cp:revision>
  <cp:lastPrinted>2018-08-21T19:27:00Z</cp:lastPrinted>
  <dcterms:created xsi:type="dcterms:W3CDTF">2022-05-06T18:56:00Z</dcterms:created>
  <dcterms:modified xsi:type="dcterms:W3CDTF">2022-05-06T18:59:00Z</dcterms:modified>
</cp:coreProperties>
</file>