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02E528B0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716DF">
        <w:rPr>
          <w:b/>
          <w:caps/>
          <w:sz w:val="24"/>
          <w:szCs w:val="24"/>
        </w:rPr>
        <w:t>2</w:t>
      </w:r>
      <w:r w:rsidR="00636644">
        <w:rPr>
          <w:b/>
          <w:caps/>
          <w:sz w:val="24"/>
          <w:szCs w:val="24"/>
        </w:rPr>
        <w:t>33</w:t>
      </w:r>
      <w:r w:rsidRPr="00113914"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0</w:t>
      </w:r>
      <w:r w:rsidR="00636644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77734">
        <w:rPr>
          <w:b/>
          <w:caps/>
          <w:sz w:val="24"/>
          <w:szCs w:val="24"/>
        </w:rPr>
        <w:t>2022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3A91C6DB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A831F7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831F7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4367A665" w:rsidR="00F27BC5" w:rsidRPr="00683E2A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177466">
        <w:rPr>
          <w:rFonts w:ascii="Times New Roman" w:hAnsi="Times New Roman" w:cs="Times New Roman"/>
          <w:sz w:val="24"/>
          <w:szCs w:val="24"/>
        </w:rPr>
        <w:t xml:space="preserve">10ª </w:t>
      </w:r>
      <w:r w:rsidR="00B52508">
        <w:rPr>
          <w:rFonts w:ascii="Times New Roman" w:hAnsi="Times New Roman" w:cs="Times New Roman"/>
          <w:sz w:val="24"/>
          <w:szCs w:val="24"/>
        </w:rPr>
        <w:t xml:space="preserve">Semana de Enfermagem do Coren-MS que ocorrerá nos municípios de </w:t>
      </w:r>
      <w:r w:rsidR="00636644">
        <w:rPr>
          <w:rFonts w:ascii="Times New Roman" w:hAnsi="Times New Roman" w:cs="Times New Roman"/>
          <w:sz w:val="24"/>
          <w:szCs w:val="24"/>
        </w:rPr>
        <w:t>Três Lagoas</w:t>
      </w:r>
      <w:r w:rsidR="00B52508">
        <w:rPr>
          <w:rFonts w:ascii="Times New Roman" w:hAnsi="Times New Roman" w:cs="Times New Roman"/>
          <w:sz w:val="24"/>
          <w:szCs w:val="24"/>
        </w:rPr>
        <w:t>-MS</w:t>
      </w:r>
      <w:r w:rsidR="00177466">
        <w:rPr>
          <w:rFonts w:ascii="Times New Roman" w:hAnsi="Times New Roman" w:cs="Times New Roman"/>
          <w:sz w:val="24"/>
          <w:szCs w:val="24"/>
        </w:rPr>
        <w:t xml:space="preserve"> no dia 2</w:t>
      </w:r>
      <w:r w:rsidR="00636644">
        <w:rPr>
          <w:rFonts w:ascii="Times New Roman" w:hAnsi="Times New Roman" w:cs="Times New Roman"/>
          <w:sz w:val="24"/>
          <w:szCs w:val="24"/>
        </w:rPr>
        <w:t>0</w:t>
      </w:r>
      <w:r w:rsidR="00177466">
        <w:rPr>
          <w:rFonts w:ascii="Times New Roman" w:hAnsi="Times New Roman" w:cs="Times New Roman"/>
          <w:sz w:val="24"/>
          <w:szCs w:val="24"/>
        </w:rPr>
        <w:t xml:space="preserve"> de maio de 2022,</w:t>
      </w:r>
      <w:r w:rsidR="00F27BC5" w:rsidRPr="00683E2A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244C350F" w14:textId="74CAA28E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empregad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7746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Aparecida Vieira da Silva, </w:t>
      </w:r>
      <w:bookmarkStart w:id="0" w:name="_Hlk103004625"/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>Sr. Bruno Arce</w:t>
      </w:r>
      <w:r w:rsidR="004A2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Vaitti</w:t>
      </w:r>
      <w:bookmarkEnd w:id="0"/>
      <w:r w:rsidR="00772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Sr. Osvaldo Sanches Junior, Sra. Daniela de Melo Silva, 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Sr. Ismael Pereira da Silva, Sr. Eder Ribeiro, Sra. Marilise da Silva Almeida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Thiago Flávio Ribeiro Penha</w:t>
      </w:r>
      <w:r w:rsidR="00ED50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Oguihara</w:t>
      </w:r>
      <w:r w:rsidR="00ED50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Adriana </w:t>
      </w:r>
      <w:r w:rsidR="00ED505E">
        <w:rPr>
          <w:rFonts w:ascii="Times New Roman" w:hAnsi="Times New Roman" w:cs="Times New Roman"/>
          <w:i w:val="0"/>
          <w:sz w:val="24"/>
          <w:szCs w:val="24"/>
        </w:rPr>
        <w:t>Luzia Nantes Rodrigues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da 10ª Semana de Enfermagem do Coren-MS no município de Dourados-MS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>12 e 13 de maio de 2022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09E10047" w:rsidR="00755AE2" w:rsidRPr="00427962" w:rsidRDefault="008E77A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públicos </w:t>
      </w:r>
      <w:r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Aparecida Vieira da Silva, </w:t>
      </w:r>
      <w:r w:rsidR="00636644">
        <w:rPr>
          <w:rFonts w:ascii="Times New Roman" w:hAnsi="Times New Roman" w:cs="Times New Roman"/>
          <w:i w:val="0"/>
          <w:iCs w:val="0"/>
          <w:sz w:val="24"/>
          <w:szCs w:val="24"/>
        </w:rPr>
        <w:t>Sr. Bruno Arce Vaitti,</w:t>
      </w:r>
      <w:r w:rsidR="00636644"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Junior, Sra. Daniela de Melo Silva, Sr. Ismael Pereira da Silva, Sr. Eder Ribeiro, Sra. Marilise da Silva Almeida, Sr. Thiago Flávio Ribeiro Penha</w:t>
      </w:r>
      <w:r w:rsidR="00ED505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Sandra Rebeca Mayumi Oguihara</w:t>
      </w:r>
      <w:r w:rsidR="00ED50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 w:rsidR="00ED505E">
        <w:rPr>
          <w:rFonts w:ascii="Times New Roman" w:hAnsi="Times New Roman" w:cs="Times New Roman"/>
          <w:i w:val="0"/>
          <w:sz w:val="24"/>
          <w:szCs w:val="24"/>
        </w:rPr>
        <w:t>Luzia Nantes Rodrigues</w:t>
      </w:r>
      <w:r w:rsidR="00A831F7">
        <w:rPr>
          <w:rFonts w:ascii="Times New Roman" w:hAnsi="Times New Roman" w:cs="Times New Roman"/>
          <w:i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80C3C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7D0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A7D0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saída de Campo Grande-MS ocorrerá no dia 2</w:t>
      </w:r>
      <w:r w:rsidR="0063664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3664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43B71094" w14:textId="5CD991D3" w:rsidR="00427962" w:rsidRPr="00FD07F5" w:rsidRDefault="0042796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Bruno Arce Vaitti, fará jus a 2</w:t>
      </w:r>
      <w:r w:rsidRPr="0042796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Pr="004279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s, tendo em vista que a sua saída ocorrerá no dia </w:t>
      </w:r>
      <w:r w:rsidR="00FD07F5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devido que será necessário o seu auxílio para a transmissão por </w:t>
      </w:r>
      <w:r w:rsidRPr="00427962">
        <w:rPr>
          <w:rFonts w:ascii="Times New Roman" w:hAnsi="Times New Roman" w:cs="Times New Roman"/>
          <w:sz w:val="24"/>
          <w:szCs w:val="24"/>
        </w:rPr>
        <w:t>streaming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cobertura do evento, desde o período matutino do dia </w:t>
      </w:r>
      <w:r w:rsidR="00FD07F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o evento ocorrerá no dia 2</w:t>
      </w:r>
      <w:r w:rsidR="00FD07F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maio, e o retorno ocorrerá no dia </w:t>
      </w:r>
      <w:r w:rsidR="00FD07F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de maio de 2022, cujas atividades deverão estar consignadas no relatório de viagem individual. </w:t>
      </w:r>
    </w:p>
    <w:p w14:paraId="21BC4424" w14:textId="18B13A0F" w:rsidR="00FD07F5" w:rsidRPr="00087A8F" w:rsidRDefault="00FD07F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empregado público Osvaldo Sanches Junior, fará jus a 2 e ½ (duas e meia) diárias, tendo em vista que a sua saída ocorrerá no dia 19 de maio, devido </w:t>
      </w:r>
      <w:r w:rsidR="008816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necess</w:t>
      </w:r>
      <w:r w:rsidR="0088165B">
        <w:rPr>
          <w:rFonts w:ascii="Times New Roman" w:hAnsi="Times New Roman" w:cs="Times New Roman"/>
          <w:i w:val="0"/>
          <w:iCs w:val="0"/>
          <w:sz w:val="24"/>
          <w:szCs w:val="24"/>
        </w:rPr>
        <w:t>idade da organização do cerimonial do encerramento do 10ª Semana de Enfermagem, e solenidade de inauguração da subseção de Três Lagoas/MS.</w:t>
      </w:r>
    </w:p>
    <w:p w14:paraId="76AE5969" w14:textId="1C63A499" w:rsidR="00087A8F" w:rsidRPr="00087A8F" w:rsidRDefault="00087A8F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F5C04" w:rsidRPr="005F5C04">
        <w:rPr>
          <w:rFonts w:ascii="Times New Roman" w:hAnsi="Times New Roman" w:cs="Times New Roman"/>
          <w:i w:val="0"/>
          <w:iCs w:val="0"/>
          <w:sz w:val="24"/>
          <w:szCs w:val="24"/>
        </w:rPr>
        <w:t>Sra. Aparecida Vieira da Silva, Sr. Bruno Arce</w:t>
      </w:r>
      <w:r w:rsidR="004A20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Vaitti</w:t>
      </w:r>
      <w:r w:rsidR="005F5C04" w:rsidRP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Sr. Osvaldo Sanches Junior, </w:t>
      </w:r>
      <w:r w:rsidR="005F5C04"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>Dr. Celso Siqueira Filho</w:t>
      </w:r>
      <w:r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5C04"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>Sra. Daniela de Melo Silva, Sr. Ismael Pereira da Silva, Sr. Eder Ribeiro</w:t>
      </w:r>
      <w:r w:rsid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5F5C04" w:rsidRPr="008E77A4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Oguihara</w:t>
      </w:r>
      <w:r w:rsidR="005F5C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participem do evento.</w:t>
      </w:r>
    </w:p>
    <w:p w14:paraId="49EADED3" w14:textId="788272DA" w:rsidR="008C446F" w:rsidRPr="008C446F" w:rsidRDefault="005F5C04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Pr="005F5C04"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Pr="005F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Thiago Flávio Ribeiro Penha</w:t>
      </w:r>
      <w:r w:rsidR="00435F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35FF6">
        <w:rPr>
          <w:rFonts w:ascii="Times New Roman" w:hAnsi="Times New Roman" w:cs="Times New Roman"/>
          <w:i w:val="0"/>
          <w:sz w:val="24"/>
          <w:szCs w:val="24"/>
        </w:rPr>
        <w:t>Luzia Nantes Rodrigues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</w:t>
      </w:r>
      <w:r w:rsidR="00A57C25">
        <w:rPr>
          <w:rFonts w:ascii="Times New Roman" w:hAnsi="Times New Roman" w:cs="Times New Roman"/>
          <w:i w:val="0"/>
          <w:iCs w:val="0"/>
          <w:sz w:val="24"/>
          <w:szCs w:val="24"/>
        </w:rPr>
        <w:t>rão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passagens terrestres de ida e volta, devido que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deslocamento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C44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particular.</w:t>
      </w:r>
    </w:p>
    <w:p w14:paraId="7517F680" w14:textId="674F6E5E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despesas administrativas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407D8297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35FF6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2022.</w:t>
      </w:r>
    </w:p>
    <w:p w14:paraId="2047C94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9E9F9" w14:textId="77777777" w:rsidR="00B716DF" w:rsidRDefault="00B716D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CAE2C" w14:textId="3753554A" w:rsidR="00F2426C" w:rsidRPr="00B716DF" w:rsidRDefault="00087A8F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426C" w:rsidRPr="00B716DF">
        <w:rPr>
          <w:rFonts w:ascii="Times New Roman" w:hAnsi="Times New Roman" w:cs="Times New Roman"/>
          <w:sz w:val="24"/>
          <w:szCs w:val="24"/>
        </w:rPr>
        <w:t xml:space="preserve">Dr.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Sebastião Junior Henrique Duarte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</w:t>
      </w:r>
      <w:r w:rsidR="00B716D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B716DF" w:rsidRPr="00B716DF">
        <w:rPr>
          <w:rFonts w:ascii="Times New Roman" w:hAnsi="Times New Roman" w:cs="Times New Roman"/>
          <w:sz w:val="24"/>
          <w:szCs w:val="24"/>
        </w:rPr>
        <w:t>D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r. </w:t>
      </w:r>
      <w:r w:rsidR="00B716DF" w:rsidRPr="00B716DF">
        <w:rPr>
          <w:rFonts w:ascii="Times New Roman" w:hAnsi="Times New Roman" w:cs="Times New Roman"/>
          <w:sz w:val="24"/>
          <w:szCs w:val="24"/>
        </w:rPr>
        <w:t xml:space="preserve">Rodrigo Alexandre Teixeira </w:t>
      </w:r>
    </w:p>
    <w:p w14:paraId="358295EB" w14:textId="1D22CE72" w:rsidR="00F2426C" w:rsidRPr="00B716DF" w:rsidRDefault="00B716DF" w:rsidP="00A831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16D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</w:t>
      </w:r>
      <w:r w:rsidR="00AA69BB" w:rsidRPr="00B716DF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716DF">
        <w:rPr>
          <w:rFonts w:ascii="Times New Roman" w:hAnsi="Times New Roman" w:cs="Times New Roman"/>
          <w:sz w:val="24"/>
          <w:szCs w:val="24"/>
        </w:rPr>
        <w:t>Secretario</w:t>
      </w:r>
    </w:p>
    <w:p w14:paraId="6DBE1A3B" w14:textId="77F128E0" w:rsidR="00F824B7" w:rsidRPr="00B716DF" w:rsidRDefault="00B716DF" w:rsidP="00B716DF">
      <w:pPr>
        <w:tabs>
          <w:tab w:val="left" w:pos="3765"/>
        </w:tabs>
        <w:spacing w:after="0" w:line="240" w:lineRule="auto"/>
        <w:rPr>
          <w:lang w:val="en-US"/>
        </w:rPr>
      </w:pP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F2426C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A831F7" w:rsidRPr="00B716DF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69BB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>Coren</w:t>
      </w:r>
      <w:r w:rsidRPr="00B716D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5E91" w:rsidRPr="00B716DF">
        <w:rPr>
          <w:rFonts w:ascii="Times New Roman" w:hAnsi="Times New Roman" w:cs="Times New Roman"/>
          <w:sz w:val="24"/>
          <w:szCs w:val="24"/>
          <w:lang w:val="en-US"/>
        </w:rPr>
        <w:t xml:space="preserve">MS n. </w:t>
      </w:r>
      <w:r w:rsidRPr="00B716DF">
        <w:rPr>
          <w:rFonts w:ascii="Times New Roman" w:hAnsi="Times New Roman" w:cs="Times New Roman"/>
          <w:sz w:val="24"/>
          <w:szCs w:val="24"/>
        </w:rPr>
        <w:t>123978</w:t>
      </w:r>
      <w:r w:rsidR="00A831F7" w:rsidRPr="00B716DF">
        <w:rPr>
          <w:rFonts w:ascii="Times New Roman" w:hAnsi="Times New Roman" w:cs="Times New Roman"/>
          <w:sz w:val="24"/>
          <w:szCs w:val="24"/>
        </w:rPr>
        <w:t>-</w:t>
      </w:r>
      <w:r w:rsidRPr="00B716DF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B716DF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79C2" w14:textId="1C91AA44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CC0BC11" w14:textId="2E7338E1" w:rsidR="009F1F26" w:rsidRDefault="009F1F26" w:rsidP="009F1F2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8FBD742" w14:textId="1559C8D6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9E8A73" wp14:editId="5F63FED4">
              <wp:simplePos x="0" y="0"/>
              <wp:positionH relativeFrom="page">
                <wp:posOffset>6644005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7FD25B" w14:textId="77777777" w:rsidR="009F1F26" w:rsidRDefault="009F1F26" w:rsidP="009F1F2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E8A73" id="Retângulo 3" o:spid="_x0000_s1026" style="position:absolute;left:0;text-align:left;margin-left:523.15pt;margin-top:665.4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" stroked="f">
              <v:textbox>
                <w:txbxContent>
                  <w:p w14:paraId="7D7FD25B" w14:textId="77777777" w:rsidR="009F1F26" w:rsidRDefault="009F1F26" w:rsidP="009F1F2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07DB4DA" w14:textId="77777777" w:rsidR="009F1F26" w:rsidRDefault="009F1F26" w:rsidP="009F1F2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18FD9AD" w14:textId="77777777" w:rsidR="009F1F26" w:rsidRDefault="009F1F26" w:rsidP="009F1F2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BF3ABE8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26291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62"/>
    <w:rsid w:val="004279EF"/>
    <w:rsid w:val="004307C3"/>
    <w:rsid w:val="00431A94"/>
    <w:rsid w:val="00431DBF"/>
    <w:rsid w:val="00435C55"/>
    <w:rsid w:val="00435FF6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644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65B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4FB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76913"/>
    <w:rsid w:val="00C76F97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C7071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D505E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07F5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2025-10-10T00:48:00Z</cp:lastPrinted>
  <dcterms:created xsi:type="dcterms:W3CDTF">2022-05-09T20:35:00Z</dcterms:created>
  <dcterms:modified xsi:type="dcterms:W3CDTF">2025-10-10T00:48:00Z</dcterms:modified>
</cp:coreProperties>
</file>