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46CAB">
        <w:rPr>
          <w:b/>
          <w:caps/>
          <w:sz w:val="24"/>
          <w:szCs w:val="24"/>
        </w:rPr>
        <w:t>234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proofErr w:type="gramStart"/>
      <w:r w:rsidR="00946CAB">
        <w:rPr>
          <w:b/>
          <w:caps/>
          <w:sz w:val="24"/>
          <w:szCs w:val="24"/>
        </w:rPr>
        <w:t>3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946CAB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46CAB" w:rsidRDefault="008D6D09" w:rsidP="00946CA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946CAB">
        <w:rPr>
          <w:rFonts w:ascii="Times New Roman" w:hAnsi="Times New Roman" w:cs="Times New Roman"/>
          <w:sz w:val="24"/>
          <w:szCs w:val="24"/>
        </w:rPr>
        <w:t>Memorando n. 47/2019 – Procuradoria Jurídica.</w:t>
      </w:r>
    </w:p>
    <w:p w:rsidR="001367A4" w:rsidRDefault="00946CAB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princípio da economicidade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946CAB">
        <w:rPr>
          <w:rFonts w:ascii="Times New Roman" w:hAnsi="Times New Roman" w:cs="Times New Roman"/>
          <w:i w:val="0"/>
          <w:sz w:val="24"/>
          <w:szCs w:val="24"/>
        </w:rPr>
        <w:t>Silvana Barbosa Pena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F11E5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11E5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11E50">
        <w:rPr>
          <w:rFonts w:ascii="Times New Roman" w:hAnsi="Times New Roman" w:cs="Times New Roman"/>
          <w:i w:val="0"/>
          <w:sz w:val="24"/>
          <w:szCs w:val="24"/>
        </w:rPr>
        <w:t>n.</w:t>
      </w:r>
      <w:proofErr w:type="gramEnd"/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6CAB">
        <w:rPr>
          <w:rFonts w:ascii="Times New Roman" w:hAnsi="Times New Roman" w:cs="Times New Roman"/>
          <w:i w:val="0"/>
          <w:sz w:val="24"/>
          <w:szCs w:val="24"/>
        </w:rPr>
        <w:t>48137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946CAB">
        <w:rPr>
          <w:rFonts w:ascii="Times New Roman" w:hAnsi="Times New Roman" w:cs="Times New Roman"/>
          <w:i w:val="0"/>
          <w:sz w:val="24"/>
          <w:szCs w:val="24"/>
        </w:rPr>
        <w:t xml:space="preserve">como preposta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46CAB">
        <w:rPr>
          <w:rFonts w:ascii="Times New Roman" w:hAnsi="Times New Roman" w:cs="Times New Roman"/>
          <w:i w:val="0"/>
          <w:sz w:val="24"/>
          <w:szCs w:val="24"/>
        </w:rPr>
        <w:t>audiência de conciliação na ação civil pública nº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6CAB">
        <w:rPr>
          <w:rFonts w:ascii="Times New Roman" w:hAnsi="Times New Roman" w:cs="Times New Roman"/>
          <w:i w:val="0"/>
          <w:sz w:val="24"/>
          <w:szCs w:val="24"/>
        </w:rPr>
        <w:t>5000902-46.2018.4.03.6003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6CAB">
        <w:rPr>
          <w:rFonts w:ascii="Times New Roman" w:hAnsi="Times New Roman" w:cs="Times New Roman"/>
          <w:i w:val="0"/>
          <w:sz w:val="24"/>
          <w:szCs w:val="24"/>
        </w:rPr>
        <w:t>8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6CA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946CAB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-MS.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46CAB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6CA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946CAB" w:rsidRDefault="005175C5" w:rsidP="005175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46CA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46CA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46CA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46CA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946CAB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46CA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C2" w:rsidRDefault="003311C2" w:rsidP="00001480">
      <w:pPr>
        <w:spacing w:after="0" w:line="240" w:lineRule="auto"/>
      </w:pPr>
      <w:r>
        <w:separator/>
      </w:r>
    </w:p>
  </w:endnote>
  <w:endnote w:type="continuationSeparator" w:id="0">
    <w:p w:rsidR="003311C2" w:rsidRDefault="003311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C2" w:rsidRDefault="003311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311C2" w:rsidRPr="00282966" w:rsidRDefault="003311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6CAB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6CAB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6CAB">
      <w:rPr>
        <w:rFonts w:ascii="Times New Roman" w:hAnsi="Times New Roman" w:cs="Times New Roman"/>
        <w:color w:val="auto"/>
        <w:sz w:val="16"/>
        <w:szCs w:val="16"/>
      </w:rPr>
      <w:t>269</w:t>
    </w:r>
    <w:r w:rsidR="00946CA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6CAB">
      <w:rPr>
        <w:rFonts w:ascii="Times New Roman" w:hAnsi="Times New Roman" w:cs="Times New Roman"/>
        <w:color w:val="auto"/>
        <w:sz w:val="16"/>
        <w:szCs w:val="16"/>
      </w:rPr>
      <w:t>–</w:t>
    </w:r>
    <w:r w:rsidR="00946CA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6CAB">
      <w:rPr>
        <w:rFonts w:ascii="Times New Roman" w:hAnsi="Times New Roman" w:cs="Times New Roman"/>
        <w:color w:val="auto"/>
        <w:sz w:val="16"/>
        <w:szCs w:val="16"/>
      </w:rPr>
      <w:t>Monte Castelo</w:t>
    </w:r>
    <w:r w:rsidR="00946CA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6CAB">
      <w:rPr>
        <w:rFonts w:ascii="Times New Roman" w:hAnsi="Times New Roman" w:cs="Times New Roman"/>
        <w:color w:val="auto"/>
        <w:sz w:val="16"/>
        <w:szCs w:val="16"/>
      </w:rPr>
      <w:t>–</w:t>
    </w:r>
    <w:r w:rsidR="00946CAB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6CAB">
      <w:rPr>
        <w:rFonts w:ascii="Times New Roman" w:hAnsi="Times New Roman" w:cs="Times New Roman"/>
        <w:color w:val="auto"/>
        <w:sz w:val="16"/>
        <w:szCs w:val="16"/>
      </w:rPr>
      <w:t>:</w:t>
    </w:r>
    <w:r w:rsidR="00946CAB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6CAB">
      <w:rPr>
        <w:rFonts w:ascii="Times New Roman" w:hAnsi="Times New Roman" w:cs="Times New Roman"/>
        <w:color w:val="auto"/>
        <w:sz w:val="16"/>
        <w:szCs w:val="16"/>
      </w:rPr>
      <w:t>010</w:t>
    </w:r>
    <w:r w:rsidR="00946CAB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6CAB">
      <w:rPr>
        <w:rFonts w:ascii="Times New Roman" w:hAnsi="Times New Roman" w:cs="Times New Roman"/>
        <w:color w:val="auto"/>
        <w:sz w:val="16"/>
        <w:szCs w:val="16"/>
      </w:rPr>
      <w:t>400</w:t>
    </w:r>
    <w:r w:rsidR="00946CAB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6CAB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311C2" w:rsidRPr="00282966" w:rsidRDefault="003311C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3311C2" w:rsidRPr="001367A4" w:rsidRDefault="003311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311C2" w:rsidRPr="001367A4" w:rsidRDefault="003311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C2" w:rsidRDefault="003311C2" w:rsidP="00001480">
      <w:pPr>
        <w:spacing w:after="0" w:line="240" w:lineRule="auto"/>
      </w:pPr>
      <w:r>
        <w:separator/>
      </w:r>
    </w:p>
  </w:footnote>
  <w:footnote w:type="continuationSeparator" w:id="0">
    <w:p w:rsidR="003311C2" w:rsidRDefault="003311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C2" w:rsidRDefault="003311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11C2" w:rsidRDefault="003311C2" w:rsidP="002F663E">
    <w:pPr>
      <w:pStyle w:val="Cabealho"/>
    </w:pPr>
  </w:p>
  <w:p w:rsidR="003311C2" w:rsidRDefault="003311C2" w:rsidP="002F663E">
    <w:pPr>
      <w:pStyle w:val="Cabealho"/>
      <w:jc w:val="center"/>
    </w:pPr>
  </w:p>
  <w:p w:rsidR="003311C2" w:rsidRDefault="003311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311C2" w:rsidRDefault="003311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B0E53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1C2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5E65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097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051B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6A67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6CAB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12E4"/>
    <w:rsid w:val="00AD65D0"/>
    <w:rsid w:val="00AE5479"/>
    <w:rsid w:val="00AF0A14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28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312F6"/>
    <w:rsid w:val="00D3797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1E50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1D18-5E0A-4C7E-9852-A284991A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1404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2019-05-06T12:37:00Z</cp:lastPrinted>
  <dcterms:created xsi:type="dcterms:W3CDTF">2019-05-06T12:49:00Z</dcterms:created>
  <dcterms:modified xsi:type="dcterms:W3CDTF">2019-05-06T12:49:00Z</dcterms:modified>
</cp:coreProperties>
</file>