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B4D8" w14:textId="7F0B9243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329E3">
        <w:rPr>
          <w:b/>
          <w:caps/>
          <w:sz w:val="24"/>
          <w:szCs w:val="24"/>
        </w:rPr>
        <w:t>2</w:t>
      </w:r>
      <w:r w:rsidR="00444016">
        <w:rPr>
          <w:b/>
          <w:caps/>
          <w:sz w:val="24"/>
          <w:szCs w:val="24"/>
        </w:rPr>
        <w:t>35</w:t>
      </w:r>
      <w:r w:rsidRPr="00113914">
        <w:rPr>
          <w:b/>
          <w:caps/>
          <w:sz w:val="24"/>
          <w:szCs w:val="24"/>
        </w:rPr>
        <w:t xml:space="preserve"> de </w:t>
      </w:r>
      <w:r w:rsidR="00444016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B815A4">
        <w:rPr>
          <w:b/>
          <w:caps/>
          <w:sz w:val="24"/>
          <w:szCs w:val="24"/>
        </w:rPr>
        <w:t>ma</w:t>
      </w:r>
      <w:r w:rsidR="009329E3">
        <w:rPr>
          <w:b/>
          <w:caps/>
          <w:sz w:val="24"/>
          <w:szCs w:val="24"/>
        </w:rPr>
        <w:t>IO</w:t>
      </w:r>
      <w:r w:rsidR="00B815A4">
        <w:rPr>
          <w:b/>
          <w:caps/>
          <w:sz w:val="24"/>
          <w:szCs w:val="24"/>
        </w:rPr>
        <w:t xml:space="preserve"> de 202</w:t>
      </w:r>
      <w:r w:rsidR="009329E3">
        <w:rPr>
          <w:b/>
          <w:caps/>
          <w:sz w:val="24"/>
          <w:szCs w:val="24"/>
        </w:rPr>
        <w:t>2</w:t>
      </w:r>
    </w:p>
    <w:p w14:paraId="4656C55E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2426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9DE8D94" w14:textId="15706118" w:rsidR="00B77767" w:rsidRPr="00B77767" w:rsidRDefault="006F1BBE" w:rsidP="00B77767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7767">
        <w:rPr>
          <w:rFonts w:ascii="Times New Roman" w:hAnsi="Times New Roman" w:cs="Times New Roman"/>
          <w:sz w:val="24"/>
          <w:szCs w:val="24"/>
        </w:rPr>
        <w:t xml:space="preserve">a Portaria </w:t>
      </w:r>
      <w:r w:rsidR="009329E3">
        <w:rPr>
          <w:rFonts w:ascii="Times New Roman" w:hAnsi="Times New Roman" w:cs="Times New Roman"/>
          <w:sz w:val="24"/>
          <w:szCs w:val="24"/>
        </w:rPr>
        <w:t>2</w:t>
      </w:r>
      <w:r w:rsidR="00444016">
        <w:rPr>
          <w:rFonts w:ascii="Times New Roman" w:hAnsi="Times New Roman" w:cs="Times New Roman"/>
          <w:sz w:val="24"/>
          <w:szCs w:val="24"/>
        </w:rPr>
        <w:t>19</w:t>
      </w:r>
      <w:r w:rsidR="00B77767">
        <w:rPr>
          <w:rFonts w:ascii="Times New Roman" w:hAnsi="Times New Roman" w:cs="Times New Roman"/>
          <w:sz w:val="24"/>
          <w:szCs w:val="24"/>
        </w:rPr>
        <w:t xml:space="preserve"> de </w:t>
      </w:r>
      <w:r w:rsidR="009329E3">
        <w:rPr>
          <w:rFonts w:ascii="Times New Roman" w:hAnsi="Times New Roman" w:cs="Times New Roman"/>
          <w:sz w:val="24"/>
          <w:szCs w:val="24"/>
        </w:rPr>
        <w:t>0</w:t>
      </w:r>
      <w:r w:rsidR="00444016">
        <w:rPr>
          <w:rFonts w:ascii="Times New Roman" w:hAnsi="Times New Roman" w:cs="Times New Roman"/>
          <w:sz w:val="24"/>
          <w:szCs w:val="24"/>
        </w:rPr>
        <w:t>5</w:t>
      </w:r>
      <w:r w:rsidR="00B77767">
        <w:rPr>
          <w:rFonts w:ascii="Times New Roman" w:hAnsi="Times New Roman" w:cs="Times New Roman"/>
          <w:sz w:val="24"/>
          <w:szCs w:val="24"/>
        </w:rPr>
        <w:t xml:space="preserve"> de </w:t>
      </w:r>
      <w:r w:rsidR="00B815A4">
        <w:rPr>
          <w:rFonts w:ascii="Times New Roman" w:hAnsi="Times New Roman" w:cs="Times New Roman"/>
          <w:sz w:val="24"/>
          <w:szCs w:val="24"/>
        </w:rPr>
        <w:t>ma</w:t>
      </w:r>
      <w:r w:rsidR="009329E3">
        <w:rPr>
          <w:rFonts w:ascii="Times New Roman" w:hAnsi="Times New Roman" w:cs="Times New Roman"/>
          <w:sz w:val="24"/>
          <w:szCs w:val="24"/>
        </w:rPr>
        <w:t>io</w:t>
      </w:r>
      <w:r w:rsidR="00B815A4">
        <w:rPr>
          <w:rFonts w:ascii="Times New Roman" w:hAnsi="Times New Roman" w:cs="Times New Roman"/>
          <w:sz w:val="24"/>
          <w:szCs w:val="24"/>
        </w:rPr>
        <w:t xml:space="preserve"> de 202</w:t>
      </w:r>
      <w:r w:rsidR="009329E3">
        <w:rPr>
          <w:rFonts w:ascii="Times New Roman" w:hAnsi="Times New Roman" w:cs="Times New Roman"/>
          <w:sz w:val="24"/>
          <w:szCs w:val="24"/>
        </w:rPr>
        <w:t>2</w:t>
      </w:r>
      <w:r w:rsidR="00B815A4">
        <w:rPr>
          <w:rFonts w:ascii="Times New Roman" w:hAnsi="Times New Roman" w:cs="Times New Roman"/>
          <w:sz w:val="24"/>
          <w:szCs w:val="24"/>
        </w:rPr>
        <w:t>;</w:t>
      </w:r>
      <w:r w:rsidR="00B777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A25DB" w14:textId="28A6C3D2" w:rsidR="007869F1" w:rsidRPr="00B678D6" w:rsidRDefault="000A570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E91C1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1749228"/>
      <w:r w:rsidR="0044401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32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4016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bookmarkEnd w:id="0"/>
      <w:r w:rsidR="004440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Nívea Lorena Torres, Coren-MS n. 91377-ENF</w:t>
      </w:r>
      <w:r w:rsidR="00932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44016">
        <w:rPr>
          <w:rFonts w:ascii="Times New Roman" w:hAnsi="Times New Roman" w:cs="Times New Roman"/>
          <w:i w:val="0"/>
          <w:iCs w:val="0"/>
          <w:sz w:val="24"/>
          <w:szCs w:val="24"/>
        </w:rPr>
        <w:t>a participar da 10ª Semana de Enfermagem do Mato Grosso do Sul, a ser realizada no auditório da subseção do Coren, no dia 12 de maio de 2022, período diurno, e no período noturno participar da solenidade de inauguração da subseção do Coren, em Dourados/MS</w:t>
      </w:r>
      <w:r w:rsidR="009329E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802496D" w14:textId="77777777" w:rsidR="00B678D6" w:rsidRPr="00B678D6" w:rsidRDefault="00B678D6" w:rsidP="00B678D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BB1A26" w14:textId="16A6633C" w:rsidR="00B77767" w:rsidRPr="00B678D6" w:rsidRDefault="00B77767" w:rsidP="00B7776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complementação de pagamento de </w:t>
      </w:r>
      <w:r w:rsidR="009329E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9329E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 para </w:t>
      </w:r>
      <w:r w:rsidR="00444016" w:rsidRPr="00444016"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Nívea Lorena Torres, Coren-MS n. 91377-ENF</w:t>
      </w:r>
      <w:r w:rsidR="00B678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4016" w:rsidRPr="00444016">
        <w:rPr>
          <w:rFonts w:ascii="Times New Roman" w:hAnsi="Times New Roman" w:cs="Times New Roman"/>
          <w:i w:val="0"/>
          <w:iCs w:val="0"/>
          <w:sz w:val="24"/>
          <w:szCs w:val="24"/>
        </w:rPr>
        <w:t>a participar da 10ª Semana de Enfermagem do Mato Grosso do Sul, a ser realizada no auditório da subseção do Coren, no dia 12 de maio de 2022, período diurno, e no período noturno participar da solenidade de inauguração da subseção do Coren, em Dourados/MS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justificando que a ida </w:t>
      </w:r>
      <w:r w:rsidR="00EC4DF7">
        <w:rPr>
          <w:rFonts w:ascii="Times New Roman" w:hAnsi="Times New Roman" w:cs="Times New Roman"/>
          <w:i w:val="0"/>
          <w:iCs w:val="0"/>
          <w:sz w:val="24"/>
          <w:szCs w:val="24"/>
        </w:rPr>
        <w:t>ocorr</w:t>
      </w:r>
      <w:r w:rsidR="004440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44016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678D6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B678D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440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organização do evento,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444016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EC4D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44016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</w:t>
      </w:r>
      <w:r w:rsidR="00B678D6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B678D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43A9C5A9" w14:textId="77777777" w:rsidR="00B678D6" w:rsidRPr="00B678D6" w:rsidRDefault="00B678D6" w:rsidP="00B678D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E70A9C" w14:textId="54558F8D" w:rsidR="009532FC" w:rsidRPr="00B57ACB" w:rsidRDefault="00B678D6" w:rsidP="00B678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>Autorizar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016" w:rsidRPr="00444016">
        <w:rPr>
          <w:rFonts w:ascii="Times New Roman" w:hAnsi="Times New Roman" w:cs="Times New Roman"/>
          <w:i w:val="0"/>
          <w:sz w:val="24"/>
          <w:szCs w:val="24"/>
        </w:rPr>
        <w:t>Conselheira Dra. Nívea Lorena Torres, Coren-MS n. 91377-ENF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conduzir o veículo oficial do Coren-MS, caminhonete Nissan Frontier 4x4, placa HSU8776, no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 dias </w:t>
      </w:r>
      <w:r w:rsidR="00444016">
        <w:rPr>
          <w:rFonts w:ascii="Times New Roman" w:hAnsi="Times New Roman" w:cs="Times New Roman"/>
          <w:i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44016">
        <w:rPr>
          <w:rFonts w:ascii="Times New Roman" w:hAnsi="Times New Roman" w:cs="Times New Roman"/>
          <w:i w:val="0"/>
          <w:sz w:val="24"/>
          <w:szCs w:val="24"/>
        </w:rPr>
        <w:t>12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444016">
        <w:rPr>
          <w:rFonts w:ascii="Times New Roman" w:hAnsi="Times New Roman" w:cs="Times New Roman"/>
          <w:i w:val="0"/>
          <w:sz w:val="24"/>
          <w:szCs w:val="24"/>
        </w:rPr>
        <w:t>13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maio de 2022.</w:t>
      </w:r>
    </w:p>
    <w:p w14:paraId="1521A536" w14:textId="77777777" w:rsidR="00B57ACB" w:rsidRPr="00B57ACB" w:rsidRDefault="00B57ACB" w:rsidP="00B57AC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E62659B" w14:textId="77777777" w:rsidR="00B57ACB" w:rsidRPr="00AA69BB" w:rsidRDefault="00B57ACB" w:rsidP="00B57A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despesas administrativas.</w:t>
      </w:r>
    </w:p>
    <w:p w14:paraId="7170F2DB" w14:textId="77777777" w:rsidR="00B57ACB" w:rsidRPr="004E3825" w:rsidRDefault="00B57ACB" w:rsidP="00B57AC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09E8DE" w14:textId="77777777" w:rsidR="004E3825" w:rsidRPr="004E3825" w:rsidRDefault="004E3825" w:rsidP="004E382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9F26B44" w14:textId="77777777" w:rsidR="004E3825" w:rsidRPr="00B678D6" w:rsidRDefault="004E3825" w:rsidP="004E382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518F87" w14:textId="6B04BCD6" w:rsidR="00B678D6" w:rsidRPr="00B678D6" w:rsidRDefault="007869F1" w:rsidP="00B678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FCD4CDD" w14:textId="2765CA0F" w:rsidR="00B678D6" w:rsidRPr="00B678D6" w:rsidRDefault="00A53535" w:rsidP="00A53535">
      <w:pPr>
        <w:tabs>
          <w:tab w:val="left" w:pos="2085"/>
        </w:tabs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3251382" w14:textId="0A7954B8" w:rsidR="007869F1" w:rsidRPr="00B678D6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B3D076" w14:textId="77777777" w:rsidR="00B678D6" w:rsidRPr="00B678D6" w:rsidRDefault="00B678D6" w:rsidP="00B678D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6A4AE7" w14:textId="25D0897F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44016">
        <w:rPr>
          <w:rFonts w:ascii="Times New Roman" w:hAnsi="Times New Roman" w:cs="Times New Roman"/>
          <w:i w:val="0"/>
          <w:sz w:val="24"/>
          <w:szCs w:val="24"/>
        </w:rPr>
        <w:t>10</w:t>
      </w:r>
      <w:r w:rsidR="00B815A4">
        <w:rPr>
          <w:rFonts w:ascii="Times New Roman" w:hAnsi="Times New Roman" w:cs="Times New Roman"/>
          <w:i w:val="0"/>
          <w:sz w:val="24"/>
          <w:szCs w:val="24"/>
        </w:rPr>
        <w:t xml:space="preserve"> de ma</w:t>
      </w:r>
      <w:r w:rsidR="00B678D6">
        <w:rPr>
          <w:rFonts w:ascii="Times New Roman" w:hAnsi="Times New Roman" w:cs="Times New Roman"/>
          <w:i w:val="0"/>
          <w:sz w:val="24"/>
          <w:szCs w:val="24"/>
        </w:rPr>
        <w:t>io</w:t>
      </w:r>
      <w:r w:rsidR="00B815A4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B678D6">
        <w:rPr>
          <w:rFonts w:ascii="Times New Roman" w:hAnsi="Times New Roman" w:cs="Times New Roman"/>
          <w:i w:val="0"/>
          <w:sz w:val="24"/>
          <w:szCs w:val="24"/>
        </w:rPr>
        <w:t>2</w:t>
      </w:r>
      <w:r w:rsidR="00B815A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BB2992" w14:textId="77777777" w:rsidR="00F11E50" w:rsidRDefault="00F11E5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236B815" w14:textId="4C379BE3" w:rsidR="00F11E50" w:rsidRPr="005071C6" w:rsidRDefault="00F11E50" w:rsidP="00F11E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</w:t>
      </w:r>
      <w:r w:rsidR="00444016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840C2A3" w14:textId="77777777" w:rsidR="00F11E50" w:rsidRPr="00504BD1" w:rsidRDefault="00F11E50" w:rsidP="00F11E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7CC37" w14:textId="77777777" w:rsidR="00F11E50" w:rsidRPr="00340294" w:rsidRDefault="00F11E50" w:rsidP="00F11E50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49E2547D" w14:textId="77777777" w:rsidR="00F11E50" w:rsidRPr="00340294" w:rsidRDefault="00F11E50" w:rsidP="00F11E50">
      <w:pPr>
        <w:tabs>
          <w:tab w:val="left" w:pos="3765"/>
        </w:tabs>
        <w:spacing w:after="0" w:line="240" w:lineRule="auto"/>
        <w:jc w:val="both"/>
      </w:pPr>
    </w:p>
    <w:p w14:paraId="0AD018A7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7869F1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2A7E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2F06FA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26D8" w14:textId="77777777" w:rsidR="00B77767" w:rsidRDefault="00B77767" w:rsidP="00B7776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D41DCB" w14:textId="7F6A8778" w:rsidR="00A53535" w:rsidRDefault="00A53535" w:rsidP="00A5353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0DDF85" wp14:editId="6000EC02">
              <wp:simplePos x="0" y="0"/>
              <wp:positionH relativeFrom="page">
                <wp:posOffset>6720205</wp:posOffset>
              </wp:positionH>
              <wp:positionV relativeFrom="margin">
                <wp:posOffset>8260715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F9EF94" w14:textId="77777777" w:rsidR="00A53535" w:rsidRDefault="00A53535" w:rsidP="00A5353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0DDF85" id="Retângulo 3" o:spid="_x0000_s1026" style="position:absolute;left:0;text-align:left;margin-left:529.15pt;margin-top:650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C0WjjThAAAADwEAAA8AAAAAAAAAAAAAAAAARQQAAGRycy9k&#10;b3ducmV2LnhtbFBLBQYAAAAABAAEAPMAAABTBQAAAAA=&#10;" stroked="f">
              <v:textbox>
                <w:txbxContent>
                  <w:p w14:paraId="43F9EF94" w14:textId="77777777" w:rsidR="00A53535" w:rsidRDefault="00A53535" w:rsidP="00A5353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087DE78" w14:textId="682570F0" w:rsidR="00A53535" w:rsidRDefault="00A53535" w:rsidP="00A5353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E86C0" w14:textId="77777777" w:rsidR="00A53535" w:rsidRDefault="00A53535" w:rsidP="00A5353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6342F78" w14:textId="77777777" w:rsidR="00A53535" w:rsidRDefault="00A53535" w:rsidP="00A5353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7B6BC40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E7EF4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555384D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F054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5C4C39A" wp14:editId="5890C8A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6A61F7" w14:textId="77777777" w:rsidR="000B0041" w:rsidRDefault="000B0041" w:rsidP="002F663E">
    <w:pPr>
      <w:pStyle w:val="Cabealho"/>
    </w:pPr>
  </w:p>
  <w:p w14:paraId="433D0D28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82E9BDD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F1E2914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7069179">
    <w:abstractNumId w:val="3"/>
  </w:num>
  <w:num w:numId="2" w16cid:durableId="105972282">
    <w:abstractNumId w:val="4"/>
  </w:num>
  <w:num w:numId="3" w16cid:durableId="267198357">
    <w:abstractNumId w:val="1"/>
  </w:num>
  <w:num w:numId="4" w16cid:durableId="509218462">
    <w:abstractNumId w:val="7"/>
  </w:num>
  <w:num w:numId="5" w16cid:durableId="847520913">
    <w:abstractNumId w:val="6"/>
  </w:num>
  <w:num w:numId="6" w16cid:durableId="2042515159">
    <w:abstractNumId w:val="8"/>
  </w:num>
  <w:num w:numId="7" w16cid:durableId="985007987">
    <w:abstractNumId w:val="0"/>
  </w:num>
  <w:num w:numId="8" w16cid:durableId="472791277">
    <w:abstractNumId w:val="2"/>
  </w:num>
  <w:num w:numId="9" w16cid:durableId="15634468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06FC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D290D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4016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3825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3729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29E3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535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564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57ACB"/>
    <w:rsid w:val="00B60808"/>
    <w:rsid w:val="00B678D6"/>
    <w:rsid w:val="00B67955"/>
    <w:rsid w:val="00B7073B"/>
    <w:rsid w:val="00B717EF"/>
    <w:rsid w:val="00B72586"/>
    <w:rsid w:val="00B754E7"/>
    <w:rsid w:val="00B76D79"/>
    <w:rsid w:val="00B77767"/>
    <w:rsid w:val="00B815A4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1FF"/>
    <w:rsid w:val="00D73D29"/>
    <w:rsid w:val="00D77A21"/>
    <w:rsid w:val="00D842F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C19"/>
    <w:rsid w:val="00E925CC"/>
    <w:rsid w:val="00E94585"/>
    <w:rsid w:val="00EA2049"/>
    <w:rsid w:val="00EB41C3"/>
    <w:rsid w:val="00EC4DF7"/>
    <w:rsid w:val="00ED2656"/>
    <w:rsid w:val="00ED2785"/>
    <w:rsid w:val="00ED4163"/>
    <w:rsid w:val="00ED4CA6"/>
    <w:rsid w:val="00EE421F"/>
    <w:rsid w:val="00EE74A5"/>
    <w:rsid w:val="00EF15F9"/>
    <w:rsid w:val="00EF1FE9"/>
    <w:rsid w:val="00EF592D"/>
    <w:rsid w:val="00EF7480"/>
    <w:rsid w:val="00F0475C"/>
    <w:rsid w:val="00F11E50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60BF601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1E13B-0CC3-4419-B40F-D59374251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330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2025-10-10T00:49:00Z</cp:lastPrinted>
  <dcterms:created xsi:type="dcterms:W3CDTF">2021-03-19T20:52:00Z</dcterms:created>
  <dcterms:modified xsi:type="dcterms:W3CDTF">2025-10-10T00:49:00Z</dcterms:modified>
</cp:coreProperties>
</file>