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483B61CC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219A1">
        <w:rPr>
          <w:b/>
          <w:caps/>
          <w:sz w:val="24"/>
          <w:szCs w:val="24"/>
        </w:rPr>
        <w:t>23</w:t>
      </w:r>
      <w:r w:rsidR="00911353">
        <w:rPr>
          <w:b/>
          <w:caps/>
          <w:sz w:val="24"/>
          <w:szCs w:val="24"/>
        </w:rPr>
        <w:t>6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219A1">
        <w:rPr>
          <w:b/>
          <w:caps/>
          <w:sz w:val="24"/>
          <w:szCs w:val="24"/>
        </w:rPr>
        <w:t>19</w:t>
      </w:r>
      <w:r w:rsidR="00DD766A">
        <w:rPr>
          <w:b/>
          <w:caps/>
          <w:sz w:val="24"/>
          <w:szCs w:val="24"/>
        </w:rPr>
        <w:t xml:space="preserve"> </w:t>
      </w:r>
      <w:r w:rsidR="00A219A1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77777777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3F89FFCE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911353">
        <w:rPr>
          <w:rFonts w:ascii="Times New Roman" w:hAnsi="Times New Roman" w:cs="Times New Roman"/>
          <w:sz w:val="24"/>
          <w:szCs w:val="24"/>
        </w:rPr>
        <w:t>49</w:t>
      </w:r>
      <w:r w:rsidR="00A219A1">
        <w:rPr>
          <w:rFonts w:ascii="Times New Roman" w:hAnsi="Times New Roman" w:cs="Times New Roman"/>
          <w:sz w:val="24"/>
          <w:szCs w:val="24"/>
        </w:rPr>
        <w:t>/202</w:t>
      </w:r>
      <w:r w:rsidR="0091135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3908D901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19A1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219A1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19A1">
        <w:rPr>
          <w:rFonts w:ascii="Times New Roman" w:hAnsi="Times New Roman" w:cs="Times New Roman"/>
          <w:i w:val="0"/>
          <w:sz w:val="24"/>
          <w:szCs w:val="24"/>
        </w:rPr>
        <w:t>D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>r</w:t>
      </w:r>
      <w:r w:rsidR="00A219A1">
        <w:rPr>
          <w:rFonts w:ascii="Times New Roman" w:hAnsi="Times New Roman" w:cs="Times New Roman"/>
          <w:i w:val="0"/>
          <w:sz w:val="24"/>
          <w:szCs w:val="24"/>
        </w:rPr>
        <w:t>ª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11353">
        <w:rPr>
          <w:rFonts w:ascii="Times New Roman" w:hAnsi="Times New Roman" w:cs="Times New Roman"/>
          <w:i w:val="0"/>
          <w:sz w:val="24"/>
          <w:szCs w:val="24"/>
        </w:rPr>
        <w:t>Nívea Lorena Torres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22F5F" w:rsidRPr="00F23B21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911353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>-E</w:t>
      </w:r>
      <w:r w:rsidR="00A219A1">
        <w:rPr>
          <w:rFonts w:ascii="Times New Roman" w:hAnsi="Times New Roman" w:cs="Times New Roman"/>
          <w:i w:val="0"/>
          <w:sz w:val="24"/>
          <w:szCs w:val="24"/>
        </w:rPr>
        <w:t>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911353">
        <w:rPr>
          <w:rFonts w:ascii="Times New Roman" w:hAnsi="Times New Roman" w:cs="Times New Roman"/>
          <w:i w:val="0"/>
          <w:sz w:val="24"/>
          <w:szCs w:val="24"/>
        </w:rPr>
        <w:t>49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911353">
        <w:rPr>
          <w:rFonts w:ascii="Times New Roman" w:hAnsi="Times New Roman" w:cs="Times New Roman"/>
          <w:i w:val="0"/>
          <w:sz w:val="24"/>
          <w:szCs w:val="24"/>
        </w:rPr>
        <w:t>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16959CA5" w:rsidR="001D052F" w:rsidRPr="00157B9A" w:rsidRDefault="0011335B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A219A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A219A1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A219A1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A219A1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219A1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14CBB1" w14:textId="4487E37A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19A1">
        <w:rPr>
          <w:rFonts w:ascii="Times New Roman" w:hAnsi="Times New Roman" w:cs="Times New Roman"/>
          <w:i w:val="0"/>
          <w:sz w:val="24"/>
          <w:szCs w:val="24"/>
        </w:rPr>
        <w:t>19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219A1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Pr="008325E2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A09C38F" w14:textId="4629A94D" w:rsidR="00A219A1" w:rsidRPr="00483B7A" w:rsidRDefault="00A219A1" w:rsidP="00A219A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Dr. Sebastião Junior Henrique Duarte                              Dr. Rodrigo Alexandre Teixeira</w:t>
      </w:r>
    </w:p>
    <w:p w14:paraId="73A02887" w14:textId="77777777" w:rsidR="00A219A1" w:rsidRPr="00483B7A" w:rsidRDefault="00A219A1" w:rsidP="00A219A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Presidente                                                                   Secretário</w:t>
      </w:r>
    </w:p>
    <w:p w14:paraId="623FAC3E" w14:textId="77777777" w:rsidR="00A219A1" w:rsidRDefault="00A219A1" w:rsidP="00A219A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 85775-ENF                                       Coren-MS n. 123978-ENF</w:t>
      </w:r>
    </w:p>
    <w:p w14:paraId="34537EDC" w14:textId="3FBFA143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8F2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11353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19A1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13C3D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3199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2025-10-10T01:08:00Z</cp:lastPrinted>
  <dcterms:created xsi:type="dcterms:W3CDTF">2023-04-19T12:09:00Z</dcterms:created>
  <dcterms:modified xsi:type="dcterms:W3CDTF">2025-10-10T01:08:00Z</dcterms:modified>
</cp:coreProperties>
</file>