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674835FC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</w:t>
      </w:r>
      <w:r w:rsidR="004447D2">
        <w:rPr>
          <w:b/>
          <w:caps/>
          <w:sz w:val="24"/>
          <w:szCs w:val="24"/>
        </w:rPr>
        <w:t>3</w:t>
      </w:r>
      <w:r w:rsidR="00121188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5E2848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36502468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121188">
        <w:rPr>
          <w:rFonts w:ascii="Times New Roman" w:hAnsi="Times New Roman" w:cs="Times New Roman"/>
          <w:sz w:val="24"/>
          <w:szCs w:val="24"/>
        </w:rPr>
        <w:t>a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B716DF">
        <w:rPr>
          <w:rFonts w:ascii="Times New Roman" w:hAnsi="Times New Roman" w:cs="Times New Roman"/>
          <w:sz w:val="24"/>
          <w:szCs w:val="24"/>
        </w:rPr>
        <w:t>Secretári</w:t>
      </w:r>
      <w:r w:rsidR="00121188">
        <w:rPr>
          <w:rFonts w:ascii="Times New Roman" w:hAnsi="Times New Roman" w:cs="Times New Roman"/>
          <w:sz w:val="24"/>
          <w:szCs w:val="24"/>
        </w:rPr>
        <w:t>a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4FCAD01B" w14:textId="77777777" w:rsidR="009418E2" w:rsidRDefault="009418E2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58F7C27" w14:textId="1B7DD80A" w:rsidR="00F27BC5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2F7CD8">
        <w:rPr>
          <w:rFonts w:ascii="Times New Roman" w:hAnsi="Times New Roman" w:cs="Times New Roman"/>
          <w:sz w:val="24"/>
          <w:szCs w:val="24"/>
        </w:rPr>
        <w:t>3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</w:t>
      </w:r>
      <w:r w:rsidR="002F7CD8">
        <w:rPr>
          <w:rFonts w:ascii="Times New Roman" w:hAnsi="Times New Roman" w:cs="Times New Roman"/>
          <w:sz w:val="24"/>
          <w:szCs w:val="24"/>
        </w:rPr>
        <w:t>,</w:t>
      </w:r>
      <w:r w:rsidR="00DB6F4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com o tema “Saúde Mental e Bem-estar do Profissional de Enfermagem</w:t>
      </w:r>
      <w:r w:rsidR="00355B2D" w:rsidRPr="00F437F7">
        <w:rPr>
          <w:rFonts w:ascii="Times New Roman" w:hAnsi="Times New Roman" w:cs="Times New Roman"/>
          <w:sz w:val="24"/>
          <w:szCs w:val="24"/>
        </w:rPr>
        <w:t>”</w:t>
      </w:r>
      <w:r w:rsidR="00355B2D">
        <w:rPr>
          <w:rFonts w:ascii="Times New Roman" w:hAnsi="Times New Roman" w:cs="Times New Roman"/>
          <w:sz w:val="24"/>
          <w:szCs w:val="24"/>
        </w:rPr>
        <w:t>, conforme o</w:t>
      </w:r>
      <w:r w:rsidR="00592068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A</w:t>
      </w:r>
      <w:r w:rsidR="00592068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>
        <w:rPr>
          <w:rFonts w:ascii="Times New Roman" w:hAnsi="Times New Roman" w:cs="Times New Roman"/>
          <w:sz w:val="24"/>
          <w:szCs w:val="24"/>
        </w:rPr>
        <w:t>F</w:t>
      </w:r>
      <w:r w:rsidR="00592068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>
        <w:rPr>
          <w:rFonts w:ascii="Times New Roman" w:hAnsi="Times New Roman" w:cs="Times New Roman"/>
          <w:sz w:val="24"/>
          <w:szCs w:val="24"/>
        </w:rPr>
        <w:t>C</w:t>
      </w:r>
      <w:r w:rsidR="00592068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>
        <w:rPr>
          <w:rFonts w:ascii="Times New Roman" w:hAnsi="Times New Roman" w:cs="Times New Roman"/>
          <w:sz w:val="24"/>
          <w:szCs w:val="24"/>
        </w:rPr>
        <w:t>n. 014/2025,</w:t>
      </w:r>
      <w:r w:rsid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B52508">
        <w:rPr>
          <w:rFonts w:ascii="Times New Roman" w:hAnsi="Times New Roman" w:cs="Times New Roman"/>
          <w:sz w:val="24"/>
          <w:szCs w:val="24"/>
        </w:rPr>
        <w:t>que ocorrerá no</w:t>
      </w:r>
      <w:r w:rsidR="00592068">
        <w:rPr>
          <w:rFonts w:ascii="Times New Roman" w:hAnsi="Times New Roman" w:cs="Times New Roman"/>
          <w:sz w:val="24"/>
          <w:szCs w:val="24"/>
        </w:rPr>
        <w:t>s</w:t>
      </w:r>
      <w:r w:rsidR="00B5250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>
        <w:rPr>
          <w:rFonts w:ascii="Times New Roman" w:hAnsi="Times New Roman" w:cs="Times New Roman"/>
          <w:sz w:val="24"/>
          <w:szCs w:val="24"/>
        </w:rPr>
        <w:t>Dourados</w:t>
      </w:r>
      <w:r w:rsidR="00592068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>
        <w:rPr>
          <w:rFonts w:ascii="Times New Roman" w:hAnsi="Times New Roman" w:cs="Times New Roman"/>
          <w:sz w:val="24"/>
          <w:szCs w:val="24"/>
        </w:rPr>
        <w:t>MS</w:t>
      </w:r>
      <w:r w:rsidR="00BF25A0">
        <w:rPr>
          <w:rFonts w:ascii="Times New Roman" w:hAnsi="Times New Roman" w:cs="Times New Roman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sz w:val="24"/>
          <w:szCs w:val="24"/>
        </w:rPr>
        <w:t xml:space="preserve">no </w:t>
      </w:r>
      <w:r w:rsidR="00884ED8">
        <w:rPr>
          <w:rFonts w:ascii="Times New Roman" w:hAnsi="Times New Roman" w:cs="Times New Roman"/>
          <w:sz w:val="24"/>
          <w:szCs w:val="24"/>
        </w:rPr>
        <w:t>período de 10 a 16 de maio de 2025,</w:t>
      </w:r>
      <w:r w:rsidR="00355B2D" w:rsidRP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conforme cronograma,</w:t>
      </w:r>
      <w:r w:rsidR="00BF25A0"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3567B84" w14:textId="77777777" w:rsidR="009418E2" w:rsidRDefault="009418E2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5386B11" w14:textId="79464544" w:rsidR="00434E8C" w:rsidRDefault="000A5702" w:rsidP="00434E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2118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97426176"/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>nselheiro</w:t>
      </w:r>
      <w:r w:rsidR="0012118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34E8C" w:rsidRP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="00121188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C40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1" w:name="_Hlk184300705"/>
      <w:r w:rsidR="00C4000D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104223-</w:t>
      </w:r>
      <w:bookmarkEnd w:id="1"/>
      <w:r w:rsidR="005133DD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5133DD">
        <w:rPr>
          <w:rFonts w:ascii="Times New Roman" w:hAnsi="Times New Roman" w:cs="Times New Roman"/>
          <w:i w:val="0"/>
          <w:iCs w:val="0"/>
          <w:sz w:val="24"/>
          <w:szCs w:val="24"/>
        </w:rPr>
        <w:t>, Sr.</w:t>
      </w:r>
      <w:r w:rsidR="004617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Patrick da Silva Gutierres, </w:t>
      </w:r>
      <w:r w:rsidR="004617C3" w:rsidRPr="00835A97">
        <w:rPr>
          <w:rFonts w:ascii="Times New Roman" w:hAnsi="Times New Roman" w:cs="Times New Roman"/>
          <w:i w:val="0"/>
          <w:iCs w:val="0"/>
          <w:sz w:val="24"/>
          <w:szCs w:val="24"/>
        </w:rPr>
        <w:t>Coren-MS n. 219665-TE</w:t>
      </w:r>
      <w:r w:rsidR="004617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21188">
        <w:rPr>
          <w:rFonts w:ascii="Times New Roman" w:hAnsi="Times New Roman" w:cs="Times New Roman"/>
          <w:i w:val="0"/>
          <w:iCs w:val="0"/>
          <w:sz w:val="24"/>
          <w:szCs w:val="24"/>
        </w:rPr>
        <w:t>e Dra. Karine Gomes Jarcem,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000D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C40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357783, 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121188">
        <w:rPr>
          <w:rFonts w:ascii="Times New Roman" w:hAnsi="Times New Roman" w:cs="Times New Roman"/>
          <w:i w:val="0"/>
          <w:iCs w:val="0"/>
          <w:sz w:val="24"/>
          <w:szCs w:val="24"/>
        </w:rPr>
        <w:t>em da solenidade de encerramento da 13ª Semana de Enfermagem, e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programações </w:t>
      </w:r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>de entrega</w:t>
      </w:r>
      <w:r w:rsidR="00C40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>“Destak</w:t>
      </w:r>
      <w:r w:rsidR="00C40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Enfermagem MS”, às 1</w:t>
      </w:r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>9:00 horas,</w:t>
      </w:r>
      <w:r w:rsidR="00C40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16 de maio de 2025, </w:t>
      </w:r>
      <w:r w:rsidR="00434E8C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434E8C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s/MS.</w:t>
      </w:r>
    </w:p>
    <w:p w14:paraId="05548A77" w14:textId="77777777" w:rsidR="009418E2" w:rsidRPr="00084B95" w:rsidRDefault="009418E2" w:rsidP="009418E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B30AE38" w14:textId="17DC30F9" w:rsidR="00755AE2" w:rsidRPr="009418E2" w:rsidRDefault="00C32F4C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4000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34E8C" w:rsidRP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97529449"/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4617C3">
        <w:rPr>
          <w:rFonts w:ascii="Times New Roman" w:hAnsi="Times New Roman" w:cs="Times New Roman"/>
          <w:i w:val="0"/>
          <w:iCs w:val="0"/>
          <w:sz w:val="24"/>
          <w:szCs w:val="24"/>
        </w:rPr>
        <w:t>, Sr. Patrick Silva Gutierres</w:t>
      </w:r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Karine Gomes Jarcem,</w:t>
      </w:r>
      <w:bookmarkEnd w:id="2"/>
      <w:r w:rsidR="0086177E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dia </w:t>
      </w:r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a programação do encerramento do evento será no período noturno,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sábado,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08C7DB44" w14:textId="77777777" w:rsidR="009418E2" w:rsidRPr="009418E2" w:rsidRDefault="009418E2" w:rsidP="009418E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6AE5969" w14:textId="458657B9" w:rsidR="00087A8F" w:rsidRPr="004617C3" w:rsidRDefault="0086177E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9418E2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9418E2">
        <w:rPr>
          <w:rFonts w:ascii="Times New Roman" w:hAnsi="Times New Roman" w:cs="Times New Roman"/>
          <w:i w:val="0"/>
          <w:iCs w:val="0"/>
          <w:sz w:val="24"/>
          <w:szCs w:val="24"/>
        </w:rPr>
        <w:t>s Dr. Fábio Roberto dos Santos Hortelan</w:t>
      </w:r>
      <w:r w:rsidR="004617C3">
        <w:rPr>
          <w:rFonts w:ascii="Times New Roman" w:hAnsi="Times New Roman" w:cs="Times New Roman"/>
          <w:i w:val="0"/>
          <w:iCs w:val="0"/>
          <w:sz w:val="24"/>
          <w:szCs w:val="24"/>
        </w:rPr>
        <w:t>, Sr. Patrick Silva Gutierres</w:t>
      </w:r>
      <w:r w:rsidR="009418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Karine Gomes Jarcem, a conduzirem</w:t>
      </w:r>
      <w:r w:rsidR="009418E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18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9418E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veículo oficial </w:t>
      </w:r>
      <w:r w:rsidR="009418E2">
        <w:rPr>
          <w:rFonts w:ascii="Times New Roman" w:hAnsi="Times New Roman" w:cs="Times New Roman"/>
          <w:i w:val="0"/>
          <w:iCs w:val="0"/>
          <w:sz w:val="24"/>
          <w:szCs w:val="24"/>
        </w:rPr>
        <w:t>veículo oficial</w:t>
      </w:r>
      <w:r w:rsidR="009418E2" w:rsidRPr="00A87815">
        <w:rPr>
          <w:rFonts w:ascii="Times New Roman" w:hAnsi="Times New Roman" w:cs="Times New Roman"/>
          <w:sz w:val="24"/>
          <w:szCs w:val="24"/>
        </w:rPr>
        <w:t xml:space="preserve"> </w:t>
      </w:r>
      <w:r w:rsidR="009418E2" w:rsidRPr="006D4EA6">
        <w:rPr>
          <w:rFonts w:ascii="Times New Roman" w:hAnsi="Times New Roman" w:cs="Times New Roman"/>
          <w:i w:val="0"/>
          <w:iCs w:val="0"/>
          <w:sz w:val="24"/>
          <w:szCs w:val="24"/>
        </w:rPr>
        <w:t>Chevrolet Onix, placa QAY6F39</w:t>
      </w:r>
      <w:r w:rsidR="009418E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9418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dias 16 e 17 de maio </w:t>
      </w:r>
      <w:r w:rsidR="009418E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9418E2">
        <w:rPr>
          <w:rFonts w:ascii="Times New Roman" w:hAnsi="Times New Roman" w:cs="Times New Roman"/>
          <w:i w:val="0"/>
          <w:iCs w:val="0"/>
          <w:sz w:val="24"/>
          <w:szCs w:val="24"/>
        </w:rPr>
        <w:t>5.</w:t>
      </w:r>
    </w:p>
    <w:p w14:paraId="7517F680" w14:textId="4316BE41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302DC4EB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E2848">
        <w:rPr>
          <w:rFonts w:ascii="Times New Roman" w:hAnsi="Times New Roman" w:cs="Times New Roman"/>
          <w:i w:val="0"/>
          <w:sz w:val="24"/>
          <w:szCs w:val="24"/>
        </w:rPr>
        <w:t>07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D4B975" w14:textId="74F116D6" w:rsidR="00FC3155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2E4231" w14:textId="77777777" w:rsidR="00FB7FDC" w:rsidRDefault="00FB7FDC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3EA8F" w14:textId="77777777" w:rsidR="005E2848" w:rsidRDefault="005E2848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5A266" w14:textId="77777777" w:rsidR="004447D2" w:rsidRDefault="004447D2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F797D" w14:textId="77777777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E464EF" w14:textId="49DB746D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DF69067" w14:textId="0264AF5C" w:rsidR="00387F28" w:rsidRPr="00387F28" w:rsidRDefault="00FC3155" w:rsidP="00FB7FDC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387F28">
        <w:rPr>
          <w:lang w:val="en-US"/>
        </w:rPr>
        <w:tab/>
      </w: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188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898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01CD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4E8C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7C3"/>
    <w:rsid w:val="00461A80"/>
    <w:rsid w:val="0046231E"/>
    <w:rsid w:val="004643F2"/>
    <w:rsid w:val="00464BB6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4F6821"/>
    <w:rsid w:val="005025CD"/>
    <w:rsid w:val="00502C9E"/>
    <w:rsid w:val="005071C6"/>
    <w:rsid w:val="00510E9D"/>
    <w:rsid w:val="00510F74"/>
    <w:rsid w:val="00511DFC"/>
    <w:rsid w:val="005133DD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E2848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270"/>
    <w:rsid w:val="006456C0"/>
    <w:rsid w:val="00647B54"/>
    <w:rsid w:val="00647DE2"/>
    <w:rsid w:val="00651BFB"/>
    <w:rsid w:val="00657AB1"/>
    <w:rsid w:val="00663589"/>
    <w:rsid w:val="006809E5"/>
    <w:rsid w:val="00681221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0A95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6177E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7"/>
    <w:rsid w:val="00930D31"/>
    <w:rsid w:val="00933CD7"/>
    <w:rsid w:val="00935701"/>
    <w:rsid w:val="009418E2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0277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31B8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4EAC"/>
    <w:rsid w:val="00BB54A4"/>
    <w:rsid w:val="00BB7E22"/>
    <w:rsid w:val="00BC14FB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2F4C"/>
    <w:rsid w:val="00C34C57"/>
    <w:rsid w:val="00C35636"/>
    <w:rsid w:val="00C36EFC"/>
    <w:rsid w:val="00C4000D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13B"/>
    <w:rsid w:val="00C70FFD"/>
    <w:rsid w:val="00C74C86"/>
    <w:rsid w:val="00C76913"/>
    <w:rsid w:val="00C81E7E"/>
    <w:rsid w:val="00C84806"/>
    <w:rsid w:val="00C857A8"/>
    <w:rsid w:val="00C95273"/>
    <w:rsid w:val="00C95B5D"/>
    <w:rsid w:val="00C967CF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CCB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330B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4605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B7FDC"/>
    <w:rsid w:val="00FC27B7"/>
    <w:rsid w:val="00FC3155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348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2025-10-10T01:44:00Z</cp:lastPrinted>
  <dcterms:created xsi:type="dcterms:W3CDTF">2025-05-07T20:53:00Z</dcterms:created>
  <dcterms:modified xsi:type="dcterms:W3CDTF">2025-10-10T01:44:00Z</dcterms:modified>
</cp:coreProperties>
</file>