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2450B">
        <w:rPr>
          <w:b/>
          <w:caps/>
          <w:sz w:val="24"/>
          <w:szCs w:val="24"/>
        </w:rPr>
        <w:t>238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2450B">
        <w:rPr>
          <w:b/>
          <w:caps/>
          <w:sz w:val="24"/>
          <w:szCs w:val="24"/>
        </w:rPr>
        <w:t>14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E718CC">
        <w:rPr>
          <w:b/>
          <w:caps/>
          <w:sz w:val="24"/>
          <w:szCs w:val="24"/>
        </w:rPr>
        <w:t>JULHO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A55BC" w:rsidRDefault="006F333E" w:rsidP="002A55B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5BC">
        <w:rPr>
          <w:rFonts w:ascii="Times New Roman" w:hAnsi="Times New Roman" w:cs="Times New Roman"/>
          <w:sz w:val="24"/>
          <w:szCs w:val="24"/>
        </w:rPr>
        <w:t xml:space="preserve">o </w:t>
      </w:r>
      <w:r w:rsidR="00F328A1">
        <w:rPr>
          <w:rFonts w:ascii="Times New Roman" w:hAnsi="Times New Roman" w:cs="Times New Roman"/>
          <w:sz w:val="24"/>
          <w:szCs w:val="24"/>
        </w:rPr>
        <w:t>Despacho n. 012/2017 – Coordenação Subseção</w:t>
      </w:r>
      <w:r w:rsidR="002A55BC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2A55BC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328A1">
        <w:rPr>
          <w:rFonts w:ascii="Times New Roman" w:hAnsi="Times New Roman" w:cs="Times New Roman"/>
          <w:sz w:val="24"/>
          <w:szCs w:val="24"/>
        </w:rPr>
        <w:t>119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328A1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 dia </w:t>
      </w:r>
      <w:r w:rsidR="00F328A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328A1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2017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2A55B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Dra. Luzia Pereira dos Santos,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18926-R, a prestar apoio técnico </w:t>
      </w:r>
      <w:r w:rsidR="00F328A1">
        <w:rPr>
          <w:rFonts w:ascii="Times New Roman" w:hAnsi="Times New Roman" w:cs="Times New Roman"/>
          <w:i w:val="0"/>
          <w:sz w:val="24"/>
          <w:szCs w:val="24"/>
        </w:rPr>
        <w:t xml:space="preserve">administrativo </w:t>
      </w:r>
      <w:r>
        <w:rPr>
          <w:rFonts w:ascii="Times New Roman" w:hAnsi="Times New Roman" w:cs="Times New Roman"/>
          <w:i w:val="0"/>
          <w:sz w:val="24"/>
          <w:szCs w:val="24"/>
        </w:rPr>
        <w:t>nas atividades desenvolvidas na Subseção de Dourados-MS, p</w:t>
      </w:r>
      <w:r w:rsidR="00F328A1">
        <w:rPr>
          <w:rFonts w:ascii="Times New Roman" w:hAnsi="Times New Roman" w:cs="Times New Roman"/>
          <w:i w:val="0"/>
          <w:sz w:val="24"/>
          <w:szCs w:val="24"/>
        </w:rPr>
        <w:t xml:space="preserve">elo período de gozo de férias da empregada pública Sra. </w:t>
      </w:r>
      <w:proofErr w:type="spellStart"/>
      <w:r w:rsidR="00F328A1">
        <w:rPr>
          <w:rFonts w:ascii="Times New Roman" w:hAnsi="Times New Roman" w:cs="Times New Roman"/>
          <w:i w:val="0"/>
          <w:sz w:val="24"/>
          <w:szCs w:val="24"/>
        </w:rPr>
        <w:t>Karlla</w:t>
      </w:r>
      <w:proofErr w:type="spellEnd"/>
      <w:r w:rsidR="00F328A1">
        <w:rPr>
          <w:rFonts w:ascii="Times New Roman" w:hAnsi="Times New Roman" w:cs="Times New Roman"/>
          <w:i w:val="0"/>
          <w:sz w:val="24"/>
          <w:szCs w:val="24"/>
        </w:rPr>
        <w:t xml:space="preserve"> Marques Teixeira Medeiros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F328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62450B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F328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GoBack"/>
      <w:bookmarkEnd w:id="0"/>
      <w:r w:rsidR="00F328A1">
        <w:rPr>
          <w:rFonts w:ascii="Times New Roman" w:hAnsi="Times New Roman" w:cs="Times New Roman"/>
          <w:i w:val="0"/>
          <w:iCs w:val="0"/>
          <w:sz w:val="24"/>
          <w:szCs w:val="24"/>
        </w:rPr>
        <w:t>a 30 de julho de 2017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2450B">
        <w:rPr>
          <w:rFonts w:ascii="Times New Roman" w:hAnsi="Times New Roman" w:cs="Times New Roman"/>
          <w:i w:val="0"/>
          <w:sz w:val="24"/>
          <w:szCs w:val="24"/>
        </w:rPr>
        <w:t>14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D597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62450B" w:rsidRDefault="0056041B" w:rsidP="005604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62450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2450B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62450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2450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2450B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F824B7" w:rsidRPr="0062450B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E16" w:rsidRDefault="00542E16" w:rsidP="00001480">
      <w:pPr>
        <w:spacing w:after="0" w:line="240" w:lineRule="auto"/>
      </w:pPr>
      <w:r>
        <w:separator/>
      </w:r>
    </w:p>
  </w:endnote>
  <w:endnote w:type="continuationSeparator" w:id="0">
    <w:p w:rsidR="00542E16" w:rsidRDefault="00542E1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16" w:rsidRDefault="00542E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42E16" w:rsidRPr="00282966" w:rsidRDefault="00542E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42E16" w:rsidRPr="00282966" w:rsidRDefault="00542E16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42E16" w:rsidRPr="001367A4" w:rsidRDefault="00542E1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542E16" w:rsidRPr="001367A4" w:rsidRDefault="00542E1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E16" w:rsidRDefault="00542E16" w:rsidP="00001480">
      <w:pPr>
        <w:spacing w:after="0" w:line="240" w:lineRule="auto"/>
      </w:pPr>
      <w:r>
        <w:separator/>
      </w:r>
    </w:p>
  </w:footnote>
  <w:footnote w:type="continuationSeparator" w:id="0">
    <w:p w:rsidR="00542E16" w:rsidRDefault="00542E1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16" w:rsidRDefault="00542E1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2E16" w:rsidRDefault="00542E16" w:rsidP="002F663E">
    <w:pPr>
      <w:pStyle w:val="Cabealho"/>
    </w:pPr>
  </w:p>
  <w:p w:rsidR="00542E16" w:rsidRDefault="00542E16" w:rsidP="002F663E">
    <w:pPr>
      <w:pStyle w:val="Cabealho"/>
      <w:jc w:val="center"/>
    </w:pPr>
  </w:p>
  <w:p w:rsidR="00542E16" w:rsidRDefault="00542E1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42E16" w:rsidRDefault="00542E1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55BC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450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D597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02B8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0591"/>
    <w:rsid w:val="00E5204B"/>
    <w:rsid w:val="00E5234C"/>
    <w:rsid w:val="00E54B0D"/>
    <w:rsid w:val="00E55225"/>
    <w:rsid w:val="00E718CC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28A1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9EF6E-2EE9-4B70-9360-6EC0B6C9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200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2017-05-05T11:32:00Z</cp:lastPrinted>
  <dcterms:created xsi:type="dcterms:W3CDTF">2017-08-01T18:27:00Z</dcterms:created>
  <dcterms:modified xsi:type="dcterms:W3CDTF">2017-08-01T18:42:00Z</dcterms:modified>
</cp:coreProperties>
</file>